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5250" w:rsidRDefault="006B5250" w:rsidP="006B525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Государственное бюджетное учреждение</w:t>
      </w:r>
    </w:p>
    <w:p w:rsidR="006B5250" w:rsidRDefault="006B5250" w:rsidP="006B525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дополнительного профессионального образования</w:t>
      </w:r>
    </w:p>
    <w:p w:rsidR="006B5250" w:rsidRDefault="006B5250" w:rsidP="006B525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«Челябинский институт переподготовки и</w:t>
      </w:r>
    </w:p>
    <w:p w:rsidR="006B5250" w:rsidRDefault="006B5250" w:rsidP="006B525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повышения квалификации работников образования»</w:t>
      </w:r>
    </w:p>
    <w:p w:rsidR="006B5250" w:rsidRDefault="006B5250" w:rsidP="006B525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Кафедра управления, экономики и права</w:t>
      </w:r>
    </w:p>
    <w:p w:rsidR="006B5250" w:rsidRDefault="006B5250" w:rsidP="006B525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ПРОЕКТ </w:t>
      </w:r>
    </w:p>
    <w:p w:rsidR="006B5250" w:rsidRDefault="004E55EB" w:rsidP="006B5250">
      <w:pPr>
        <w:pBdr>
          <w:bottom w:val="single" w:sz="12" w:space="1" w:color="auto"/>
        </w:pBd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МАОУ «Академический лицей»</w:t>
      </w:r>
    </w:p>
    <w:p w:rsidR="006B5250" w:rsidRDefault="006B5250" w:rsidP="006B5250">
      <w:pPr>
        <w:spacing w:after="0" w:line="360" w:lineRule="auto"/>
        <w:jc w:val="center"/>
        <w:rPr>
          <w:rFonts w:ascii="Times New Roman" w:hAnsi="Times New Roman"/>
          <w:sz w:val="28"/>
          <w:szCs w:val="28"/>
          <w:vertAlign w:val="superscript"/>
        </w:rPr>
      </w:pPr>
      <w:r>
        <w:rPr>
          <w:rFonts w:ascii="Times New Roman" w:hAnsi="Times New Roman"/>
          <w:sz w:val="28"/>
          <w:szCs w:val="28"/>
          <w:vertAlign w:val="superscript"/>
        </w:rPr>
        <w:t xml:space="preserve">(полное наименование образовательной организации – участника стажировки в соответствии с уставом) </w:t>
      </w:r>
    </w:p>
    <w:p w:rsidR="006B5250" w:rsidRDefault="006B5250" w:rsidP="006B5250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 теме:            Модель проектной школы «Практики будущего»</w:t>
      </w:r>
    </w:p>
    <w:p w:rsidR="006B5250" w:rsidRDefault="006B5250" w:rsidP="006B5250">
      <w:pPr>
        <w:pBdr>
          <w:top w:val="single" w:sz="12" w:space="1" w:color="auto"/>
          <w:bottom w:val="single" w:sz="12" w:space="1" w:color="auto"/>
        </w:pBd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5"/>
        <w:gridCol w:w="2267"/>
        <w:gridCol w:w="3963"/>
      </w:tblGrid>
      <w:tr w:rsidR="006B5250" w:rsidTr="006B5250">
        <w:tc>
          <w:tcPr>
            <w:tcW w:w="3115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7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3" w:type="dxa"/>
            <w:hideMark/>
          </w:tcPr>
          <w:p w:rsidR="006B5250" w:rsidRDefault="006B525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Выполни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л(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-и):</w:t>
            </w:r>
          </w:p>
        </w:tc>
      </w:tr>
      <w:tr w:rsidR="006B5250" w:rsidTr="006B5250">
        <w:tc>
          <w:tcPr>
            <w:tcW w:w="3115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7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3" w:type="dxa"/>
            <w:hideMark/>
          </w:tcPr>
          <w:p w:rsidR="006B5250" w:rsidRDefault="006B525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Ф.И.О. слушателя, должность</w:t>
            </w:r>
          </w:p>
        </w:tc>
      </w:tr>
      <w:tr w:rsidR="006B5250" w:rsidTr="006B5250">
        <w:tc>
          <w:tcPr>
            <w:tcW w:w="3115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7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3" w:type="dxa"/>
          </w:tcPr>
          <w:p w:rsidR="006B5250" w:rsidRDefault="004E55EB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Фролова Н.С., учитель ист</w:t>
            </w: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рии и общ</w:t>
            </w:r>
            <w:r w:rsidR="00556ED4">
              <w:rPr>
                <w:rFonts w:ascii="Times New Roman" w:hAnsi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z w:val="28"/>
                <w:szCs w:val="28"/>
              </w:rPr>
              <w:t>ствознания</w:t>
            </w:r>
          </w:p>
        </w:tc>
      </w:tr>
      <w:tr w:rsidR="006B5250" w:rsidTr="006B5250">
        <w:tc>
          <w:tcPr>
            <w:tcW w:w="3115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7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3" w:type="dxa"/>
          </w:tcPr>
          <w:p w:rsidR="006B5250" w:rsidRDefault="006B525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5250" w:rsidTr="006B5250">
        <w:tc>
          <w:tcPr>
            <w:tcW w:w="3115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7" w:type="dxa"/>
          </w:tcPr>
          <w:p w:rsidR="006B5250" w:rsidRDefault="006B525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3" w:type="dxa"/>
            <w:hideMark/>
          </w:tcPr>
          <w:p w:rsidR="006B5250" w:rsidRDefault="006B5250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42A23" w:rsidTr="006B5250">
        <w:tc>
          <w:tcPr>
            <w:tcW w:w="3115" w:type="dxa"/>
          </w:tcPr>
          <w:p w:rsidR="00D42A23" w:rsidRDefault="00D42A2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7" w:type="dxa"/>
          </w:tcPr>
          <w:p w:rsidR="00D42A23" w:rsidRDefault="00D42A2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3" w:type="dxa"/>
            <w:hideMark/>
          </w:tcPr>
          <w:p w:rsidR="00D42A23" w:rsidRPr="009C6637" w:rsidRDefault="00D42A23" w:rsidP="00D42A23">
            <w:pPr>
              <w:spacing w:line="259" w:lineRule="auto"/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  <w:r w:rsidRPr="009C6637">
              <w:rPr>
                <w:rFonts w:ascii="Times New Roman" w:hAnsi="Times New Roman"/>
                <w:b/>
                <w:sz w:val="28"/>
                <w:szCs w:val="28"/>
              </w:rPr>
              <w:t>Руководитель стажировки:</w:t>
            </w:r>
          </w:p>
        </w:tc>
      </w:tr>
      <w:tr w:rsidR="00D42A23" w:rsidTr="006B5250">
        <w:tc>
          <w:tcPr>
            <w:tcW w:w="3115" w:type="dxa"/>
          </w:tcPr>
          <w:p w:rsidR="00D42A23" w:rsidRDefault="00D42A2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7" w:type="dxa"/>
          </w:tcPr>
          <w:p w:rsidR="00D42A23" w:rsidRDefault="00D42A2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63" w:type="dxa"/>
          </w:tcPr>
          <w:p w:rsidR="00D42A23" w:rsidRDefault="00D42A23" w:rsidP="00D42A23">
            <w:pPr>
              <w:spacing w:line="259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Киприянова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Е.В.,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д.п.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н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D42A23" w:rsidRDefault="00D42A23" w:rsidP="00D42A23">
            <w:pPr>
              <w:spacing w:line="259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директор лицея №11</w:t>
            </w:r>
          </w:p>
          <w:p w:rsidR="00D42A23" w:rsidRDefault="00D42A23" w:rsidP="00D42A23">
            <w:pPr>
              <w:spacing w:line="259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г. Че</w:t>
            </w:r>
            <w:r>
              <w:rPr>
                <w:rFonts w:ascii="Times New Roman" w:hAnsi="Times New Roman"/>
                <w:sz w:val="28"/>
                <w:szCs w:val="28"/>
              </w:rPr>
              <w:t>л</w:t>
            </w:r>
            <w:r>
              <w:rPr>
                <w:rFonts w:ascii="Times New Roman" w:hAnsi="Times New Roman"/>
                <w:sz w:val="28"/>
                <w:szCs w:val="28"/>
              </w:rPr>
              <w:t>ябинск</w:t>
            </w:r>
          </w:p>
          <w:p w:rsidR="00D42A23" w:rsidRPr="00020A46" w:rsidRDefault="00D42A23" w:rsidP="00D42A23">
            <w:pPr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B5250" w:rsidRDefault="006B5250" w:rsidP="006B525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6B5250" w:rsidRDefault="006B5250" w:rsidP="006B52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42A23" w:rsidRDefault="00D42A23" w:rsidP="006B52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42A23" w:rsidRDefault="00D42A23" w:rsidP="006B52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42A23" w:rsidRDefault="00D42A23" w:rsidP="006B52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6B5250" w:rsidRDefault="006B5250" w:rsidP="006B525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Челябинск, 2021</w:t>
      </w:r>
    </w:p>
    <w:p w:rsidR="0098796B" w:rsidRDefault="0098796B"/>
    <w:p w:rsidR="004E55EB" w:rsidRDefault="004E55EB"/>
    <w:p w:rsidR="004E55EB" w:rsidRDefault="004E55EB"/>
    <w:p w:rsidR="004E55EB" w:rsidRDefault="004E55EB"/>
    <w:p w:rsidR="004E55EB" w:rsidRPr="004E55EB" w:rsidRDefault="004E55EB">
      <w:pPr>
        <w:rPr>
          <w:rFonts w:ascii="Times New Roman" w:hAnsi="Times New Roman"/>
          <w:b/>
          <w:sz w:val="28"/>
          <w:szCs w:val="28"/>
        </w:rPr>
      </w:pPr>
      <w:r w:rsidRPr="004E55EB">
        <w:rPr>
          <w:rFonts w:ascii="Times New Roman" w:hAnsi="Times New Roman"/>
          <w:b/>
          <w:sz w:val="28"/>
          <w:szCs w:val="28"/>
        </w:rPr>
        <w:t>ПАСПОРТ  ПРОЕКТА</w:t>
      </w:r>
    </w:p>
    <w:p w:rsidR="004E55EB" w:rsidRPr="00E17CFE" w:rsidRDefault="00E17CFE" w:rsidP="00E17CFE">
      <w:pPr>
        <w:ind w:firstLine="426"/>
        <w:jc w:val="both"/>
        <w:rPr>
          <w:rFonts w:ascii="Times New Roman" w:hAnsi="Times New Roman"/>
        </w:rPr>
      </w:pPr>
      <w:r w:rsidRPr="00E17CFE">
        <w:rPr>
          <w:rFonts w:ascii="Times New Roman" w:hAnsi="Times New Roman"/>
        </w:rPr>
        <w:t xml:space="preserve"> </w:t>
      </w:r>
      <w:r w:rsidRPr="00E17CFE">
        <w:rPr>
          <w:rFonts w:ascii="Times New Roman" w:hAnsi="Times New Roman"/>
          <w:sz w:val="28"/>
          <w:szCs w:val="28"/>
        </w:rPr>
        <w:t>В настоящее время тема наставничества в образовании является одной из центральных в нацпроекте «Образование» (включая федеральные проекты «Современная школа», «Успех каждого ребенка», «Учитель будущего», «С</w:t>
      </w:r>
      <w:r w:rsidRPr="00E17CFE">
        <w:rPr>
          <w:rFonts w:ascii="Times New Roman" w:hAnsi="Times New Roman"/>
          <w:sz w:val="28"/>
          <w:szCs w:val="28"/>
        </w:rPr>
        <w:t>о</w:t>
      </w:r>
      <w:r w:rsidRPr="00E17CFE">
        <w:rPr>
          <w:rFonts w:ascii="Times New Roman" w:hAnsi="Times New Roman"/>
          <w:sz w:val="28"/>
          <w:szCs w:val="28"/>
        </w:rPr>
        <w:t>циальные лифты для каждого», «Молодые профессионалы»). Так, федерал</w:t>
      </w:r>
      <w:r w:rsidRPr="00E17CFE">
        <w:rPr>
          <w:rFonts w:ascii="Times New Roman" w:hAnsi="Times New Roman"/>
          <w:sz w:val="28"/>
          <w:szCs w:val="28"/>
        </w:rPr>
        <w:t>ь</w:t>
      </w:r>
      <w:r w:rsidRPr="00E17CFE">
        <w:rPr>
          <w:rFonts w:ascii="Times New Roman" w:hAnsi="Times New Roman"/>
          <w:sz w:val="28"/>
          <w:szCs w:val="28"/>
        </w:rPr>
        <w:t>ный проект «Современная школа» содержит целевой показатель: до конца 2024 года не менее 70% обучающихся общеобразовательных организаций будут вовлечены в ра</w:t>
      </w:r>
      <w:r w:rsidRPr="00E17CFE">
        <w:rPr>
          <w:rFonts w:ascii="Times New Roman" w:hAnsi="Times New Roman"/>
          <w:sz w:val="28"/>
          <w:szCs w:val="28"/>
        </w:rPr>
        <w:t>з</w:t>
      </w:r>
      <w:r w:rsidRPr="00E17CFE">
        <w:rPr>
          <w:rFonts w:ascii="Times New Roman" w:hAnsi="Times New Roman"/>
          <w:sz w:val="28"/>
          <w:szCs w:val="28"/>
        </w:rPr>
        <w:t>личные формы сопровождения и наставничества.</w:t>
      </w:r>
    </w:p>
    <w:p w:rsidR="00307D69" w:rsidRDefault="00307D69" w:rsidP="00307D69">
      <w:pPr>
        <w:widowControl w:val="0"/>
        <w:autoSpaceDE w:val="0"/>
        <w:autoSpaceDN w:val="0"/>
        <w:spacing w:before="77"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tbl>
      <w:tblPr>
        <w:tblStyle w:val="a3"/>
        <w:tblW w:w="9895" w:type="dxa"/>
        <w:tblInd w:w="-103" w:type="dxa"/>
        <w:tblLook w:val="04A0" w:firstRow="1" w:lastRow="0" w:firstColumn="1" w:lastColumn="0" w:noHBand="0" w:noVBand="1"/>
      </w:tblPr>
      <w:tblGrid>
        <w:gridCol w:w="2093"/>
        <w:gridCol w:w="7802"/>
      </w:tblGrid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pStyle w:val="TableParagraph"/>
              <w:ind w:left="0"/>
              <w:jc w:val="center"/>
              <w:rPr>
                <w:b/>
                <w:spacing w:val="-1"/>
                <w:sz w:val="24"/>
                <w:szCs w:val="24"/>
                <w:lang w:eastAsia="ru-RU"/>
              </w:rPr>
            </w:pPr>
            <w:proofErr w:type="spellStart"/>
            <w:r>
              <w:rPr>
                <w:b/>
                <w:spacing w:val="-1"/>
                <w:sz w:val="24"/>
                <w:szCs w:val="24"/>
                <w:lang w:val="en-US" w:eastAsia="ru-RU"/>
              </w:rPr>
              <w:t>Наименование</w:t>
            </w:r>
            <w:proofErr w:type="spellEnd"/>
            <w:r>
              <w:rPr>
                <w:b/>
                <w:spacing w:val="-1"/>
                <w:sz w:val="24"/>
                <w:szCs w:val="24"/>
                <w:lang w:eastAsia="ru-RU"/>
              </w:rPr>
              <w:t xml:space="preserve"> </w:t>
            </w:r>
          </w:p>
          <w:p w:rsidR="00307D69" w:rsidRDefault="00307D69" w:rsidP="00E4666B">
            <w:pPr>
              <w:pStyle w:val="TableParagraph"/>
              <w:ind w:left="0"/>
              <w:jc w:val="center"/>
              <w:rPr>
                <w:b/>
                <w:sz w:val="24"/>
                <w:szCs w:val="24"/>
                <w:lang w:val="en-US"/>
              </w:rPr>
            </w:pP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D69" w:rsidRDefault="007E3D42" w:rsidP="007E3D42">
            <w:pPr>
              <w:jc w:val="center"/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</w:pPr>
            <w:r w:rsidRPr="007E3D42"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t>«Наставничество как ведущий механизм реализации предпрофесс</w:t>
            </w:r>
            <w:r w:rsidRPr="007E3D42"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и</w:t>
            </w:r>
            <w:r w:rsidRPr="007E3D42"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t xml:space="preserve">онального и профессионального образования </w:t>
            </w:r>
            <w:proofErr w:type="gramStart"/>
            <w:r w:rsidRPr="007E3D42"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обучающихся</w:t>
            </w:r>
            <w:proofErr w:type="gramEnd"/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t xml:space="preserve"> МАОУ Академический лицей</w:t>
            </w:r>
            <w:r w:rsidRPr="007E3D42"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t>»</w:t>
            </w:r>
          </w:p>
        </w:tc>
      </w:tr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Pr="008231AE" w:rsidRDefault="00307D69" w:rsidP="004B72D3">
            <w:pPr>
              <w:pStyle w:val="TableParagraph"/>
              <w:ind w:left="0"/>
              <w:jc w:val="both"/>
              <w:rPr>
                <w:b/>
                <w:i/>
                <w:spacing w:val="-1"/>
                <w:sz w:val="24"/>
                <w:szCs w:val="24"/>
                <w:lang w:val="en-US"/>
              </w:rPr>
            </w:pPr>
            <w:proofErr w:type="spellStart"/>
            <w:r w:rsidRPr="008231AE">
              <w:rPr>
                <w:b/>
                <w:i/>
                <w:sz w:val="24"/>
                <w:szCs w:val="24"/>
                <w:lang w:val="en-US" w:eastAsia="ru-RU"/>
              </w:rPr>
              <w:t>Цели</w:t>
            </w:r>
            <w:proofErr w:type="spellEnd"/>
            <w:r w:rsidRPr="008231AE">
              <w:rPr>
                <w:b/>
                <w:i/>
                <w:sz w:val="24"/>
                <w:szCs w:val="24"/>
                <w:lang w:val="en-US" w:eastAsia="ru-RU"/>
              </w:rPr>
              <w:t xml:space="preserve"> и </w:t>
            </w:r>
            <w:proofErr w:type="spellStart"/>
            <w:r w:rsidRPr="008231AE">
              <w:rPr>
                <w:b/>
                <w:i/>
                <w:sz w:val="24"/>
                <w:szCs w:val="24"/>
                <w:lang w:val="en-US" w:eastAsia="ru-RU"/>
              </w:rPr>
              <w:t>задачи</w:t>
            </w:r>
            <w:proofErr w:type="spellEnd"/>
            <w:r w:rsidRPr="008231AE">
              <w:rPr>
                <w:b/>
                <w:i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D69" w:rsidRPr="008231AE" w:rsidRDefault="00307D69" w:rsidP="00E4666B">
            <w:pPr>
              <w:autoSpaceDE w:val="0"/>
              <w:autoSpaceDN w:val="0"/>
              <w:adjustRightInd w:val="0"/>
              <w:jc w:val="both"/>
              <w:rPr>
                <w:rFonts w:ascii="TimesNewRomanPSMT" w:hAnsi="TimesNewRomanPSMT" w:cs="TimesNewRomanPSMT"/>
                <w:sz w:val="24"/>
                <w:szCs w:val="24"/>
              </w:rPr>
            </w:pPr>
            <w:r>
              <w:rPr>
                <w:rFonts w:ascii="TimesNewRomanPSMT" w:hAnsi="TimesNewRomanPSMT" w:cs="TimesNewRomanPSMT"/>
                <w:sz w:val="24"/>
                <w:szCs w:val="24"/>
              </w:rPr>
              <w:t xml:space="preserve"> </w:t>
            </w:r>
            <w:r w:rsidRPr="008231AE">
              <w:rPr>
                <w:rFonts w:ascii="TimesNewRomanPSMT" w:hAnsi="TimesNewRomanPSMT" w:cs="TimesNewRomanPSMT"/>
                <w:sz w:val="24"/>
                <w:szCs w:val="24"/>
              </w:rPr>
              <w:t xml:space="preserve">Цель: </w:t>
            </w:r>
            <w:r w:rsidR="007E3D42" w:rsidRPr="007E3D42">
              <w:rPr>
                <w:rFonts w:ascii="TimesNewRomanPSMT" w:hAnsi="TimesNewRomanPSMT" w:cs="TimesNewRomanPSMT"/>
                <w:sz w:val="24"/>
                <w:szCs w:val="24"/>
              </w:rPr>
              <w:t>максимально полное раскрытие потенциала личности наставля</w:t>
            </w:r>
            <w:r w:rsidR="007E3D42" w:rsidRPr="007E3D42">
              <w:rPr>
                <w:rFonts w:ascii="TimesNewRomanPSMT" w:hAnsi="TimesNewRomanPSMT" w:cs="TimesNewRomanPSMT"/>
                <w:sz w:val="24"/>
                <w:szCs w:val="24"/>
              </w:rPr>
              <w:t>е</w:t>
            </w:r>
            <w:r w:rsidR="007E3D42" w:rsidRPr="007E3D42">
              <w:rPr>
                <w:rFonts w:ascii="TimesNewRomanPSMT" w:hAnsi="TimesNewRomanPSMT" w:cs="TimesNewRomanPSMT"/>
                <w:sz w:val="24"/>
                <w:szCs w:val="24"/>
              </w:rPr>
              <w:t>мого, необходимое для успешной личной и профессиональной саморе</w:t>
            </w:r>
            <w:r w:rsidR="007E3D42" w:rsidRPr="007E3D42">
              <w:rPr>
                <w:rFonts w:ascii="TimesNewRomanPSMT" w:hAnsi="TimesNewRomanPSMT" w:cs="TimesNewRomanPSMT"/>
                <w:sz w:val="24"/>
                <w:szCs w:val="24"/>
              </w:rPr>
              <w:t>а</w:t>
            </w:r>
            <w:r w:rsidR="007E3D42" w:rsidRPr="007E3D42">
              <w:rPr>
                <w:rFonts w:ascii="TimesNewRomanPSMT" w:hAnsi="TimesNewRomanPSMT" w:cs="TimesNewRomanPSMT"/>
                <w:sz w:val="24"/>
                <w:szCs w:val="24"/>
              </w:rPr>
              <w:t>лизации, через создание условий для формирования эффективной сист</w:t>
            </w:r>
            <w:r w:rsidR="007E3D42" w:rsidRPr="007E3D42">
              <w:rPr>
                <w:rFonts w:ascii="TimesNewRomanPSMT" w:hAnsi="TimesNewRomanPSMT" w:cs="TimesNewRomanPSMT"/>
                <w:sz w:val="24"/>
                <w:szCs w:val="24"/>
              </w:rPr>
              <w:t>е</w:t>
            </w:r>
            <w:r w:rsidR="007E3D42" w:rsidRPr="007E3D42">
              <w:rPr>
                <w:rFonts w:ascii="TimesNewRomanPSMT" w:hAnsi="TimesNewRomanPSMT" w:cs="TimesNewRomanPSMT"/>
                <w:sz w:val="24"/>
                <w:szCs w:val="24"/>
              </w:rPr>
              <w:t>мы поддержки, самоопределения и профессиональной ориентации об</w:t>
            </w:r>
            <w:r w:rsidR="007E3D42" w:rsidRPr="007E3D42">
              <w:rPr>
                <w:rFonts w:ascii="TimesNewRomanPSMT" w:hAnsi="TimesNewRomanPSMT" w:cs="TimesNewRomanPSMT"/>
                <w:sz w:val="24"/>
                <w:szCs w:val="24"/>
              </w:rPr>
              <w:t>у</w:t>
            </w:r>
            <w:r w:rsidR="007E3D42" w:rsidRPr="007E3D42">
              <w:rPr>
                <w:rFonts w:ascii="TimesNewRomanPSMT" w:hAnsi="TimesNewRomanPSMT" w:cs="TimesNewRomanPSMT"/>
                <w:sz w:val="24"/>
                <w:szCs w:val="24"/>
              </w:rPr>
              <w:t>чающихся.</w:t>
            </w:r>
          </w:p>
          <w:p w:rsidR="00307D69" w:rsidRPr="008231AE" w:rsidRDefault="00307D69" w:rsidP="00E4666B">
            <w:pP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8231AE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Задачи</w:t>
            </w:r>
            <w:r w:rsidRPr="008231AE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:</w:t>
            </w:r>
          </w:p>
          <w:p w:rsidR="00307D69" w:rsidRDefault="00307D69" w:rsidP="00307D69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</w:t>
            </w:r>
            <w:proofErr w:type="spellStart"/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межпредметного</w:t>
            </w:r>
            <w:proofErr w:type="spellEnd"/>
            <w:r w:rsidRPr="002C39C7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метапредметного</w:t>
            </w:r>
            <w:proofErr w:type="spellEnd"/>
            <w:r w:rsidRPr="002C39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контента</w:t>
            </w:r>
          </w:p>
          <w:p w:rsidR="00307D69" w:rsidRPr="002C39C7" w:rsidRDefault="00307D69" w:rsidP="00307D69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максимально полное раскрытие потенциала личности наставля</w:t>
            </w: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мого, необходимое для успешной личной и профессиональной с</w:t>
            </w: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мореализации, а также создание условий для формирования э</w:t>
            </w: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фекти</w:t>
            </w: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C39C7">
              <w:rPr>
                <w:rFonts w:ascii="Times New Roman" w:hAnsi="Times New Roman" w:cs="Times New Roman"/>
                <w:sz w:val="24"/>
                <w:szCs w:val="24"/>
              </w:rPr>
              <w:t>ной системы поддержки и самоопределения;</w:t>
            </w:r>
          </w:p>
          <w:p w:rsidR="00307D69" w:rsidRPr="00FC65F2" w:rsidRDefault="00307D69" w:rsidP="00307D69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65F2">
              <w:rPr>
                <w:rFonts w:ascii="Times New Roman" w:hAnsi="Times New Roman" w:cs="Times New Roman"/>
                <w:sz w:val="24"/>
                <w:szCs w:val="24"/>
              </w:rPr>
              <w:t>формирование гибких навыков участников образовательных о</w:t>
            </w:r>
            <w:r w:rsidRPr="00FC65F2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FC65F2">
              <w:rPr>
                <w:rFonts w:ascii="Times New Roman" w:hAnsi="Times New Roman" w:cs="Times New Roman"/>
                <w:sz w:val="24"/>
                <w:szCs w:val="24"/>
              </w:rPr>
              <w:t>ношений;</w:t>
            </w:r>
          </w:p>
          <w:p w:rsidR="00307D69" w:rsidRPr="00EB15AE" w:rsidRDefault="00307D69" w:rsidP="00307D69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15A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proofErr w:type="spellStart"/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оздание</w:t>
            </w:r>
            <w:proofErr w:type="spellEnd"/>
            <w:r w:rsidRPr="00EB15AE">
              <w:rPr>
                <w:rFonts w:ascii="Times New Roman" w:hAnsi="Times New Roman" w:cs="Times New Roman"/>
                <w:sz w:val="24"/>
                <w:szCs w:val="24"/>
              </w:rPr>
              <w:t xml:space="preserve"> канала эффективного обмена личностным, жизненным и профессиональным опытом для каждого субъекта образовател</w:t>
            </w: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ной и профессиональной деятельности;</w:t>
            </w:r>
          </w:p>
          <w:p w:rsidR="00307D69" w:rsidRPr="00EB15AE" w:rsidRDefault="00307D69" w:rsidP="00307D69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формирования активной гражданской позиции школьного соо</w:t>
            </w: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ще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ства</w:t>
            </w:r>
            <w:r w:rsidRPr="00DA6F8E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07D69" w:rsidRPr="00EB15AE" w:rsidRDefault="00307D69" w:rsidP="00307D69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рост информированности о перспективах самостоятельного выб</w:t>
            </w: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ра векторов творческого развития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карьерных и иных возможн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стях</w:t>
            </w:r>
          </w:p>
          <w:p w:rsidR="00307D69" w:rsidRPr="00EB15AE" w:rsidRDefault="00307D69" w:rsidP="00307D69">
            <w:pPr>
              <w:pStyle w:val="a4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 xml:space="preserve">повышение уровня </w:t>
            </w:r>
            <w:proofErr w:type="spellStart"/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сформированности</w:t>
            </w:r>
            <w:proofErr w:type="spellEnd"/>
            <w:r w:rsidRPr="00EB15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ценностных</w:t>
            </w:r>
            <w:proofErr w:type="gramEnd"/>
            <w:r w:rsidRPr="00EB15AE">
              <w:rPr>
                <w:rFonts w:ascii="Times New Roman" w:hAnsi="Times New Roman" w:cs="Times New Roman"/>
                <w:sz w:val="24"/>
                <w:szCs w:val="24"/>
              </w:rPr>
              <w:t xml:space="preserve"> и жизненных</w:t>
            </w:r>
          </w:p>
          <w:p w:rsidR="00307D69" w:rsidRPr="00DA6F8E" w:rsidRDefault="00307D69" w:rsidP="00E4666B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позиций и ориентиров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;</w:t>
            </w:r>
          </w:p>
          <w:p w:rsidR="00307D69" w:rsidRPr="00EB15AE" w:rsidRDefault="00307D69" w:rsidP="00307D69">
            <w:pPr>
              <w:pStyle w:val="a4"/>
              <w:numPr>
                <w:ilvl w:val="0"/>
                <w:numId w:val="7"/>
              </w:numPr>
              <w:spacing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B15AE">
              <w:rPr>
                <w:rFonts w:ascii="Times New Roman" w:hAnsi="Times New Roman" w:cs="Times New Roman"/>
                <w:sz w:val="24"/>
                <w:szCs w:val="24"/>
              </w:rPr>
              <w:t>увеличение доли учащихся, участвующих в программах развития 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лантливых обучающихся</w:t>
            </w:r>
            <w:r w:rsidRPr="00DA6F8E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07D69" w:rsidRPr="00EB15AE" w:rsidRDefault="00307D69" w:rsidP="00307D69">
            <w:pPr>
              <w:pStyle w:val="a4"/>
              <w:numPr>
                <w:ilvl w:val="0"/>
                <w:numId w:val="7"/>
              </w:numPr>
              <w:spacing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B15A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сформировать навыки социокультурной компетенции</w:t>
            </w:r>
            <w:r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;</w:t>
            </w:r>
          </w:p>
          <w:p w:rsidR="00307D69" w:rsidRPr="00EB15AE" w:rsidRDefault="00307D69" w:rsidP="00307D69">
            <w:pPr>
              <w:pStyle w:val="a4"/>
              <w:numPr>
                <w:ilvl w:val="0"/>
                <w:numId w:val="7"/>
              </w:numPr>
              <w:spacing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EB15A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развивать способность понимать и регулировать собственное эмоциональное состояние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307D69" w:rsidRPr="00EB15AE" w:rsidRDefault="00307D69" w:rsidP="00307D69">
            <w:pPr>
              <w:pStyle w:val="a4"/>
              <w:numPr>
                <w:ilvl w:val="0"/>
                <w:numId w:val="7"/>
              </w:numPr>
              <w:spacing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Pr="00EB15A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азвивать способность к аналитическому мышлению, навыки р</w:t>
            </w:r>
            <w:r w:rsidRPr="00EB15A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EB15A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боты в группе сверстников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307D69" w:rsidRDefault="00307D69" w:rsidP="00307D69">
            <w:pPr>
              <w:pStyle w:val="a4"/>
              <w:numPr>
                <w:ilvl w:val="0"/>
                <w:numId w:val="7"/>
              </w:numPr>
              <w:spacing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развивать</w:t>
            </w:r>
            <w:r w:rsidRPr="00EB15A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по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зиции</w:t>
            </w:r>
            <w:r w:rsidRPr="00EB15A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активной ответственности</w:t>
            </w:r>
            <w:r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;</w:t>
            </w:r>
          </w:p>
          <w:p w:rsidR="00307D69" w:rsidRDefault="00307D69" w:rsidP="00307D69">
            <w:pPr>
              <w:pStyle w:val="a4"/>
              <w:numPr>
                <w:ilvl w:val="0"/>
                <w:numId w:val="7"/>
              </w:numPr>
              <w:spacing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создавать условия для осознанного профессионального самоопр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деления </w:t>
            </w:r>
            <w:proofErr w:type="gramStart"/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в соответствии со способностями, склонн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ми, личностными особенностями, потребностями общества;</w:t>
            </w:r>
          </w:p>
          <w:p w:rsidR="00307D69" w:rsidRPr="00EB15AE" w:rsidRDefault="00307D69" w:rsidP="00307D69">
            <w:pPr>
              <w:pStyle w:val="a4"/>
              <w:numPr>
                <w:ilvl w:val="0"/>
                <w:numId w:val="7"/>
              </w:numPr>
              <w:spacing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наладить деловые связи с лицами и организациями, заинтерес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DA6F8E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ванными в профессиональной под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готовке подрастающего покол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ния.</w:t>
            </w:r>
          </w:p>
          <w:p w:rsidR="00307D69" w:rsidRPr="00A840AF" w:rsidRDefault="00307D69" w:rsidP="00E4666B">
            <w:pPr>
              <w:spacing w:line="0" w:lineRule="atLeast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</w:p>
        </w:tc>
      </w:tr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lastRenderedPageBreak/>
              <w:t>Реализуемые р</w:t>
            </w: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левые модели наставничества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307D69">
            <w:pPr>
              <w:pStyle w:val="a4"/>
              <w:numPr>
                <w:ilvl w:val="0"/>
                <w:numId w:val="1"/>
              </w:numPr>
              <w:ind w:left="425" w:hanging="28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Модель «Учитель-ученик». Целевая аудитория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наставляемых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: об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чающиеся лицея. Наставники: сотрудники МАОУ «Академический лицей»: Фролова Н.С., </w:t>
            </w:r>
          </w:p>
          <w:p w:rsidR="00307D69" w:rsidRDefault="00307D69" w:rsidP="00307D69">
            <w:pPr>
              <w:pStyle w:val="a4"/>
              <w:numPr>
                <w:ilvl w:val="0"/>
                <w:numId w:val="1"/>
              </w:numPr>
              <w:ind w:left="425" w:hanging="28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Модель «Ученик-ученик». Целевая аудитория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наставляемых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: обуч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ющиеся МАОУ «Академический лицей». Наставники: (обучающиеся МАОУ «Академический лицей»): </w:t>
            </w:r>
          </w:p>
          <w:p w:rsidR="00307D69" w:rsidRDefault="00307D69" w:rsidP="00307D69">
            <w:pPr>
              <w:pStyle w:val="a4"/>
              <w:numPr>
                <w:ilvl w:val="0"/>
                <w:numId w:val="1"/>
              </w:numPr>
              <w:ind w:left="425" w:hanging="28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Модель «Студент-ученик». Целевая аудитория наставляемых: об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чающиеся МАОУ «Академический лицей» 11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Б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класса. Наставники: ст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</w:t>
            </w:r>
            <w:r w:rsidR="007E3D4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денты МГТУ им. Носова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307D69" w:rsidRDefault="00307D69" w:rsidP="007E3D42">
            <w:pPr>
              <w:pStyle w:val="a4"/>
              <w:numPr>
                <w:ilvl w:val="0"/>
                <w:numId w:val="1"/>
              </w:numPr>
              <w:ind w:left="425" w:hanging="283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Модель «Учитель-учитель». Целевая аудитория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наставляемых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: м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ло</w:t>
            </w:r>
            <w:r w:rsidR="007E3D4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дые специалисты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 Наста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ники</w:t>
            </w:r>
            <w:r w:rsidR="007E3D42"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:</w:t>
            </w:r>
            <w:r w:rsidR="007E3D42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учителя высшей категории </w:t>
            </w:r>
          </w:p>
        </w:tc>
      </w:tr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  <w:t>Нормативное обеспечение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pStyle w:val="a4"/>
              <w:ind w:left="425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 xml:space="preserve">   </w:t>
            </w:r>
            <w:r w:rsidRPr="00ED54B7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Федеральный уровень</w:t>
            </w:r>
          </w:p>
          <w:p w:rsidR="00307D69" w:rsidRPr="00ED54B7" w:rsidRDefault="00307D69" w:rsidP="00307D69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Федеральный закон от 29.12.2012 №273-ФЗ «Об образовании в РФ»</w:t>
            </w:r>
          </w:p>
          <w:p w:rsidR="00307D69" w:rsidRPr="00ED54B7" w:rsidRDefault="00307D69" w:rsidP="00307D69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Указ Президента Российской Федерации от 07.05.2018 № 204 «О национальных целях и стратегических задачах развития Росси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ской Федерации на период до 2024 года»;</w:t>
            </w:r>
          </w:p>
          <w:p w:rsidR="00307D69" w:rsidRPr="00ED54B7" w:rsidRDefault="00307D69" w:rsidP="00307D69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Указ Президента Российской Федерации от 21 июля 2020 г. № 474 «О национальных целях развития Российской Федерации на пер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од до 2030 года»;</w:t>
            </w:r>
          </w:p>
          <w:p w:rsidR="00307D69" w:rsidRPr="00ED54B7" w:rsidRDefault="00307D69" w:rsidP="00307D69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Национальный стандарт Российской Федерации ГОСТ 54869-2011 «Проектный менеджмент. Требования к управлению портфелем проектом»;</w:t>
            </w:r>
          </w:p>
          <w:p w:rsidR="00307D69" w:rsidRPr="00ED54B7" w:rsidRDefault="00307D69" w:rsidP="00E4666B">
            <w:pPr>
              <w:pStyle w:val="a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b/>
                <w:sz w:val="24"/>
                <w:szCs w:val="24"/>
              </w:rPr>
              <w:t>Региональный уровень</w:t>
            </w:r>
          </w:p>
          <w:p w:rsidR="00307D69" w:rsidRPr="00ED54B7" w:rsidRDefault="00307D69" w:rsidP="00307D69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«О государственной программе Челябинской области «Развитие образования в Челябинской области» на 2018-2025 годы (Пост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новл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ние Правительства Челябинской области от 28.12.2017 г. № 732-П);</w:t>
            </w:r>
          </w:p>
          <w:p w:rsidR="00307D69" w:rsidRPr="00ED54B7" w:rsidRDefault="00307D69" w:rsidP="00307D69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Распоряжение Министерства просвещения Российской Федерации от 25 декабря 2019 г. № Р-145 «Об утверждении методологии (ц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левой модели) наставничества обучающихся для организаций, осуществляющих образовательную деятельность по общеобраз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вательным, дополнительным общеобразовательным и программам среднего профессионального образования, в том числе с примен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 xml:space="preserve">нием лучших практик обмена опытом </w:t>
            </w:r>
            <w:proofErr w:type="gramStart"/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между</w:t>
            </w:r>
            <w:proofErr w:type="gramEnd"/>
            <w:r w:rsidRPr="00ED54B7">
              <w:rPr>
                <w:rFonts w:ascii="Times New Roman" w:hAnsi="Times New Roman" w:cs="Times New Roman"/>
                <w:sz w:val="24"/>
                <w:szCs w:val="24"/>
              </w:rPr>
              <w:t xml:space="preserve"> обучающимися»;</w:t>
            </w:r>
          </w:p>
          <w:p w:rsidR="00307D69" w:rsidRPr="00ED54B7" w:rsidRDefault="00307D69" w:rsidP="00307D69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Письмо Министерства просвещения Российской Федерации от 23 декабря 2020 г. № МР-42/02 « О направлении  целевой модели наставничества и методических рекомендаций»;</w:t>
            </w:r>
          </w:p>
          <w:p w:rsidR="00307D69" w:rsidRPr="00ED54B7" w:rsidRDefault="00307D69" w:rsidP="00307D69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Приказ Министерства образования и науки Челябинской области от 18 ноября 2020 года № 01/2428 «Об организации работы по внедрению региональной целевой модели наставничества в Чел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бинской области»;</w:t>
            </w:r>
          </w:p>
          <w:p w:rsidR="00307D69" w:rsidRPr="00ED54B7" w:rsidRDefault="00307D69" w:rsidP="00307D69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Приказ Министерства образования и науки Челябинской области от 18 марта 2021 года № 01/719 «Об утверждении Дорожной ка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ты реализации региональной целевой модели наставничества в Челяби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ED54B7">
              <w:rPr>
                <w:rFonts w:ascii="Times New Roman" w:hAnsi="Times New Roman" w:cs="Times New Roman"/>
                <w:sz w:val="24"/>
                <w:szCs w:val="24"/>
              </w:rPr>
              <w:t>ской области в 2021-2022 гг.».</w:t>
            </w:r>
          </w:p>
          <w:p w:rsidR="006163F6" w:rsidRPr="006163F6" w:rsidRDefault="00307D69" w:rsidP="006163F6">
            <w:pPr>
              <w:pStyle w:val="a4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163F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Методические рекомендации Формирование и реализация пр</w:t>
            </w:r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грамм наставничества по модели «Учитель – уч</w:t>
            </w:r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тель</w:t>
            </w:r>
            <w:proofErr w:type="gramStart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»[</w:t>
            </w:r>
            <w:proofErr w:type="gramEnd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Электронный р</w:t>
            </w:r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6163F6">
              <w:rPr>
                <w:rFonts w:ascii="Times New Roman" w:hAnsi="Times New Roman" w:cs="Times New Roman"/>
                <w:sz w:val="24"/>
                <w:szCs w:val="24"/>
              </w:rPr>
              <w:t xml:space="preserve">сурс] </w:t>
            </w:r>
            <w:r w:rsidRPr="006163F6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методические рекомендации/ Т. А. </w:t>
            </w:r>
            <w:proofErr w:type="spellStart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Абрамовских</w:t>
            </w:r>
            <w:proofErr w:type="spellEnd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 xml:space="preserve">, А. В. </w:t>
            </w:r>
            <w:proofErr w:type="spellStart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Коптелов</w:t>
            </w:r>
            <w:proofErr w:type="spellEnd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, А. В. Машуков. – Челябинск: ЧИППКРО, 2021. – 1 электрон</w:t>
            </w:r>
            <w:proofErr w:type="gramStart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пт. диск(DVD-R).</w:t>
            </w:r>
            <w:r w:rsidR="006163F6" w:rsidRPr="006163F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07D69" w:rsidRPr="006163F6" w:rsidRDefault="006163F6" w:rsidP="006163F6">
            <w:pPr>
              <w:pStyle w:val="a4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</w:pPr>
            <w:r w:rsidRPr="006163F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Локальные акты</w:t>
            </w:r>
            <w:r w:rsidRPr="006163F6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:</w:t>
            </w:r>
          </w:p>
          <w:p w:rsidR="006163F6" w:rsidRDefault="006163F6" w:rsidP="00B90FB7">
            <w:pPr>
              <w:pStyle w:val="a4"/>
              <w:numPr>
                <w:ilvl w:val="0"/>
                <w:numId w:val="10"/>
              </w:numPr>
              <w:ind w:left="845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Положение о наставничестве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;</w:t>
            </w:r>
          </w:p>
          <w:p w:rsidR="006163F6" w:rsidRPr="006163F6" w:rsidRDefault="006163F6" w:rsidP="00B90FB7">
            <w:pPr>
              <w:pStyle w:val="a4"/>
              <w:numPr>
                <w:ilvl w:val="0"/>
                <w:numId w:val="10"/>
              </w:numPr>
              <w:ind w:left="845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Положение о проектной деятельности</w:t>
            </w:r>
            <w:r w:rsidRPr="006163F6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163F6" w:rsidRPr="00B90FB7" w:rsidRDefault="006163F6" w:rsidP="00B90FB7">
            <w:pPr>
              <w:pStyle w:val="a4"/>
              <w:numPr>
                <w:ilvl w:val="0"/>
                <w:numId w:val="10"/>
              </w:numPr>
              <w:ind w:left="845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Положение о защите проектов</w:t>
            </w:r>
            <w:r w:rsidR="007E3D42" w:rsidRPr="00B90FB7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B90FB7" w:rsidRPr="00B90FB7" w:rsidRDefault="00B90FB7" w:rsidP="00B90FB7">
            <w:pPr>
              <w:pStyle w:val="a4"/>
              <w:numPr>
                <w:ilvl w:val="0"/>
                <w:numId w:val="10"/>
              </w:numPr>
              <w:ind w:left="845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Положение о рабочей программе курсов внеурочной деятельн</w:t>
            </w: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сти</w:t>
            </w: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90FB7" w:rsidRPr="00B90FB7" w:rsidRDefault="00B90FB7" w:rsidP="00B90FB7">
            <w:pPr>
              <w:pStyle w:val="a4"/>
              <w:numPr>
                <w:ilvl w:val="0"/>
                <w:numId w:val="10"/>
              </w:numPr>
              <w:ind w:left="845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Положение о рабочей программе курсов дополнительного обр</w:t>
            </w: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зования</w:t>
            </w: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7E3D42" w:rsidRPr="00B90FB7" w:rsidRDefault="00B90FB7" w:rsidP="00B90FB7">
            <w:pPr>
              <w:pStyle w:val="a4"/>
              <w:numPr>
                <w:ilvl w:val="0"/>
                <w:numId w:val="10"/>
              </w:numPr>
              <w:ind w:left="845" w:hanging="42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Приказы о создании проектного офиса по наставничеству</w:t>
            </w:r>
            <w:r w:rsidRPr="00B90FB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163F6" w:rsidRPr="006163F6" w:rsidRDefault="006163F6" w:rsidP="00B90FB7">
            <w:pPr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</w:t>
            </w:r>
          </w:p>
        </w:tc>
      </w:tr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Pr="007E3D42" w:rsidRDefault="007E3D42" w:rsidP="00E4666B">
            <w:pPr>
              <w:pStyle w:val="TableParagraph"/>
              <w:ind w:left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eastAsia="ru-RU"/>
              </w:rPr>
              <w:lastRenderedPageBreak/>
              <w:t>Формируемые компетенции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0FB7" w:rsidRDefault="007E3D42" w:rsidP="007E3D42">
            <w:pPr>
              <w:widowControl w:val="0"/>
              <w:tabs>
                <w:tab w:val="left" w:pos="574"/>
              </w:tabs>
              <w:autoSpaceDE w:val="0"/>
              <w:autoSpaceDN w:val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E3D42">
              <w:rPr>
                <w:rFonts w:ascii="Times New Roman" w:hAnsi="Times New Roman"/>
                <w:sz w:val="24"/>
                <w:szCs w:val="24"/>
                <w:lang w:eastAsia="ru-RU"/>
              </w:rPr>
              <w:t>В условиях современного рынка труда уже не актуа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льны универсальные знания и кон</w:t>
            </w:r>
            <w:r w:rsidRPr="007E3D4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кретные компетенции, позволяющие действовать по заранее определенному сценарию. </w:t>
            </w:r>
          </w:p>
          <w:p w:rsidR="00307D69" w:rsidRPr="000A3132" w:rsidRDefault="007E3D42" w:rsidP="000A3132">
            <w:pPr>
              <w:pStyle w:val="a4"/>
              <w:numPr>
                <w:ilvl w:val="0"/>
                <w:numId w:val="14"/>
              </w:numPr>
              <w:jc w:val="both"/>
              <w:rPr>
                <w:rFonts w:ascii="Times New Roman" w:hAnsi="Times New Roman"/>
              </w:rPr>
            </w:pPr>
            <w:r w:rsidRPr="000A3132">
              <w:rPr>
                <w:rFonts w:ascii="Times New Roman" w:hAnsi="Times New Roman"/>
              </w:rPr>
              <w:t>Все большее значение для профессиональной самореализации и постр</w:t>
            </w:r>
            <w:r w:rsidRPr="000A3132">
              <w:rPr>
                <w:rFonts w:ascii="Times New Roman" w:hAnsi="Times New Roman"/>
              </w:rPr>
              <w:t>о</w:t>
            </w:r>
            <w:r w:rsidRPr="000A3132">
              <w:rPr>
                <w:rFonts w:ascii="Times New Roman" w:hAnsi="Times New Roman"/>
              </w:rPr>
              <w:t xml:space="preserve">ения успешной карьеры приобретают </w:t>
            </w:r>
            <w:proofErr w:type="spellStart"/>
            <w:r w:rsidRPr="000A3132">
              <w:rPr>
                <w:rFonts w:ascii="Times New Roman" w:hAnsi="Times New Roman"/>
              </w:rPr>
              <w:t>метакомпетенции</w:t>
            </w:r>
            <w:proofErr w:type="spellEnd"/>
            <w:r w:rsidRPr="000A3132">
              <w:rPr>
                <w:rFonts w:ascii="Times New Roman" w:hAnsi="Times New Roman"/>
              </w:rPr>
              <w:t>, то есть «мягкие навыки</w:t>
            </w:r>
            <w:r w:rsidRPr="004B72D3">
              <w:rPr>
                <w:rFonts w:ascii="Times New Roman" w:hAnsi="Times New Roman"/>
                <w:b/>
              </w:rPr>
              <w:t>» (</w:t>
            </w:r>
            <w:proofErr w:type="spellStart"/>
            <w:r w:rsidRPr="004B72D3">
              <w:rPr>
                <w:rFonts w:ascii="Times New Roman" w:hAnsi="Times New Roman"/>
                <w:b/>
              </w:rPr>
              <w:t>soft</w:t>
            </w:r>
            <w:proofErr w:type="spellEnd"/>
            <w:r w:rsidRPr="004B72D3">
              <w:rPr>
                <w:rFonts w:ascii="Times New Roman" w:hAnsi="Times New Roman"/>
                <w:b/>
              </w:rPr>
              <w:t xml:space="preserve"> </w:t>
            </w:r>
            <w:proofErr w:type="spellStart"/>
            <w:r w:rsidRPr="004B72D3">
              <w:rPr>
                <w:rFonts w:ascii="Times New Roman" w:hAnsi="Times New Roman"/>
                <w:b/>
              </w:rPr>
              <w:t>skills</w:t>
            </w:r>
            <w:proofErr w:type="spellEnd"/>
            <w:r w:rsidRPr="004B72D3">
              <w:rPr>
                <w:rFonts w:ascii="Times New Roman" w:hAnsi="Times New Roman"/>
                <w:b/>
              </w:rPr>
              <w:t>):</w:t>
            </w:r>
            <w:r w:rsidRPr="000A3132">
              <w:rPr>
                <w:rFonts w:ascii="Times New Roman" w:hAnsi="Times New Roman"/>
              </w:rPr>
              <w:t xml:space="preserve"> творческие способности, умение выстраивать ко</w:t>
            </w:r>
            <w:r w:rsidRPr="000A3132">
              <w:rPr>
                <w:rFonts w:ascii="Times New Roman" w:hAnsi="Times New Roman"/>
              </w:rPr>
              <w:t>м</w:t>
            </w:r>
            <w:r w:rsidRPr="000A3132">
              <w:rPr>
                <w:rFonts w:ascii="Times New Roman" w:hAnsi="Times New Roman"/>
              </w:rPr>
              <w:t>муникации, с</w:t>
            </w:r>
            <w:r w:rsidRPr="000A3132">
              <w:rPr>
                <w:rFonts w:ascii="Times New Roman" w:hAnsi="Times New Roman"/>
              </w:rPr>
              <w:t>о</w:t>
            </w:r>
            <w:r w:rsidRPr="000A3132">
              <w:rPr>
                <w:rFonts w:ascii="Times New Roman" w:hAnsi="Times New Roman"/>
              </w:rPr>
              <w:t>трудничать;</w:t>
            </w:r>
          </w:p>
          <w:p w:rsidR="00B90FB7" w:rsidRPr="000A3132" w:rsidRDefault="00B90FB7" w:rsidP="000A3132">
            <w:pPr>
              <w:pStyle w:val="a4"/>
              <w:numPr>
                <w:ilvl w:val="0"/>
                <w:numId w:val="14"/>
              </w:numPr>
              <w:jc w:val="both"/>
              <w:rPr>
                <w:rFonts w:ascii="Times New Roman" w:hAnsi="Times New Roman"/>
              </w:rPr>
            </w:pPr>
            <w:r w:rsidRPr="004B72D3">
              <w:rPr>
                <w:rFonts w:ascii="Times New Roman" w:hAnsi="Times New Roman"/>
                <w:b/>
              </w:rPr>
              <w:t>Навыки «4</w:t>
            </w:r>
            <w:proofErr w:type="gramStart"/>
            <w:r w:rsidRPr="004B72D3">
              <w:rPr>
                <w:rFonts w:ascii="Times New Roman" w:hAnsi="Times New Roman"/>
                <w:b/>
              </w:rPr>
              <w:t xml:space="preserve"> К</w:t>
            </w:r>
            <w:proofErr w:type="gramEnd"/>
            <w:r w:rsidRPr="004B72D3">
              <w:rPr>
                <w:rFonts w:ascii="Times New Roman" w:hAnsi="Times New Roman"/>
                <w:b/>
              </w:rPr>
              <w:t>»</w:t>
            </w:r>
            <w:r w:rsidRPr="000A3132">
              <w:rPr>
                <w:rFonts w:ascii="Times New Roman" w:hAnsi="Times New Roman"/>
              </w:rPr>
              <w:t xml:space="preserve"> (креативность, </w:t>
            </w:r>
            <w:proofErr w:type="spellStart"/>
            <w:r w:rsidRPr="000A3132">
              <w:rPr>
                <w:rFonts w:ascii="Times New Roman" w:hAnsi="Times New Roman"/>
              </w:rPr>
              <w:t>коммуникативность</w:t>
            </w:r>
            <w:proofErr w:type="spellEnd"/>
            <w:r w:rsidRPr="000A3132">
              <w:rPr>
                <w:rFonts w:ascii="Times New Roman" w:hAnsi="Times New Roman"/>
              </w:rPr>
              <w:t>, критическое мы</w:t>
            </w:r>
            <w:r w:rsidRPr="000A3132">
              <w:rPr>
                <w:rFonts w:ascii="Times New Roman" w:hAnsi="Times New Roman"/>
              </w:rPr>
              <w:t>ш</w:t>
            </w:r>
            <w:r w:rsidRPr="000A3132">
              <w:rPr>
                <w:rFonts w:ascii="Times New Roman" w:hAnsi="Times New Roman"/>
              </w:rPr>
              <w:t xml:space="preserve">ление, </w:t>
            </w:r>
            <w:proofErr w:type="spellStart"/>
            <w:r w:rsidRPr="000A3132">
              <w:rPr>
                <w:rFonts w:ascii="Times New Roman" w:hAnsi="Times New Roman"/>
              </w:rPr>
              <w:t>к</w:t>
            </w:r>
            <w:r w:rsidRPr="000A3132">
              <w:rPr>
                <w:rFonts w:ascii="Times New Roman" w:hAnsi="Times New Roman"/>
              </w:rPr>
              <w:t>о</w:t>
            </w:r>
            <w:r w:rsidRPr="000A3132">
              <w:rPr>
                <w:rFonts w:ascii="Times New Roman" w:hAnsi="Times New Roman"/>
              </w:rPr>
              <w:t>оперативность</w:t>
            </w:r>
            <w:proofErr w:type="spellEnd"/>
            <w:r w:rsidRPr="000A3132">
              <w:rPr>
                <w:rFonts w:ascii="Times New Roman" w:hAnsi="Times New Roman"/>
              </w:rPr>
              <w:t>);</w:t>
            </w:r>
          </w:p>
          <w:p w:rsidR="00FC16AC" w:rsidRPr="000A3132" w:rsidRDefault="00B255FC" w:rsidP="000A3132">
            <w:pPr>
              <w:pStyle w:val="a4"/>
              <w:numPr>
                <w:ilvl w:val="0"/>
                <w:numId w:val="14"/>
              </w:numPr>
              <w:jc w:val="both"/>
              <w:rPr>
                <w:rFonts w:ascii="Times New Roman" w:hAnsi="Times New Roman"/>
              </w:rPr>
            </w:pPr>
            <w:r w:rsidRPr="000A3132">
              <w:rPr>
                <w:rFonts w:ascii="Times New Roman" w:hAnsi="Times New Roman"/>
                <w:b/>
              </w:rPr>
              <w:t>Уровень образования и интеллектуального развития</w:t>
            </w:r>
            <w:r w:rsidR="00FC16AC" w:rsidRPr="000A3132">
              <w:rPr>
                <w:rFonts w:ascii="Times New Roman" w:hAnsi="Times New Roman"/>
              </w:rPr>
              <w:t>:</w:t>
            </w:r>
          </w:p>
          <w:p w:rsidR="00FC16AC" w:rsidRPr="000A3132" w:rsidRDefault="00B255FC" w:rsidP="000A3132">
            <w:pPr>
              <w:pStyle w:val="a4"/>
              <w:jc w:val="both"/>
              <w:rPr>
                <w:rFonts w:ascii="Times New Roman" w:hAnsi="Times New Roman"/>
              </w:rPr>
            </w:pPr>
            <w:proofErr w:type="gramStart"/>
            <w:r w:rsidRPr="000A3132">
              <w:rPr>
                <w:rFonts w:ascii="Times New Roman" w:hAnsi="Times New Roman"/>
              </w:rPr>
              <w:t>(</w:t>
            </w:r>
            <w:r w:rsidR="00FC16AC" w:rsidRPr="000A3132">
              <w:rPr>
                <w:rFonts w:ascii="Times New Roman" w:hAnsi="Times New Roman"/>
              </w:rPr>
              <w:t>Исследователь, креативно и критически мыслящий, активно</w:t>
            </w:r>
            <w:proofErr w:type="gramEnd"/>
          </w:p>
          <w:p w:rsidR="00B255FC" w:rsidRPr="000A3132" w:rsidRDefault="00FC16AC" w:rsidP="000A3132">
            <w:pPr>
              <w:pStyle w:val="a4"/>
              <w:jc w:val="both"/>
              <w:rPr>
                <w:rFonts w:ascii="Times New Roman" w:hAnsi="Times New Roman"/>
              </w:rPr>
            </w:pPr>
            <w:r w:rsidRPr="000A3132">
              <w:rPr>
                <w:rFonts w:ascii="Times New Roman" w:hAnsi="Times New Roman"/>
              </w:rPr>
              <w:t>и целенаправленно познающий мир, мотивированный к познанию, сп</w:t>
            </w:r>
            <w:r w:rsidRPr="000A3132">
              <w:rPr>
                <w:rFonts w:ascii="Times New Roman" w:hAnsi="Times New Roman"/>
              </w:rPr>
              <w:t>о</w:t>
            </w:r>
            <w:r w:rsidRPr="000A3132">
              <w:rPr>
                <w:rFonts w:ascii="Times New Roman" w:hAnsi="Times New Roman"/>
              </w:rPr>
              <w:t xml:space="preserve">собный к </w:t>
            </w:r>
            <w:proofErr w:type="spellStart"/>
            <w:r w:rsidRPr="000A3132">
              <w:rPr>
                <w:rFonts w:ascii="Times New Roman" w:hAnsi="Times New Roman"/>
              </w:rPr>
              <w:t>саморегуляции</w:t>
            </w:r>
            <w:proofErr w:type="spellEnd"/>
            <w:r w:rsidRPr="000A3132">
              <w:rPr>
                <w:rFonts w:ascii="Times New Roman" w:hAnsi="Times New Roman"/>
              </w:rPr>
              <w:t xml:space="preserve">, самоорганизации и рефлексии, </w:t>
            </w:r>
            <w:proofErr w:type="spellStart"/>
            <w:r w:rsidRPr="000A3132">
              <w:rPr>
                <w:rFonts w:ascii="Times New Roman" w:hAnsi="Times New Roman"/>
              </w:rPr>
              <w:t>иновационной</w:t>
            </w:r>
            <w:proofErr w:type="spellEnd"/>
            <w:r w:rsidRPr="000A3132">
              <w:rPr>
                <w:rFonts w:ascii="Times New Roman" w:hAnsi="Times New Roman"/>
              </w:rPr>
              <w:t xml:space="preserve"> деятельности</w:t>
            </w:r>
            <w:r w:rsidR="00B255FC" w:rsidRPr="000A3132">
              <w:rPr>
                <w:rFonts w:ascii="Times New Roman" w:hAnsi="Times New Roman"/>
              </w:rPr>
              <w:t>)</w:t>
            </w:r>
          </w:p>
          <w:p w:rsidR="00B90FB7" w:rsidRPr="000A3132" w:rsidRDefault="00B90FB7" w:rsidP="000A3132">
            <w:pPr>
              <w:pStyle w:val="a4"/>
              <w:numPr>
                <w:ilvl w:val="0"/>
                <w:numId w:val="14"/>
              </w:numPr>
              <w:jc w:val="both"/>
              <w:rPr>
                <w:rFonts w:ascii="Times New Roman" w:hAnsi="Times New Roman"/>
              </w:rPr>
            </w:pPr>
            <w:proofErr w:type="gramStart"/>
            <w:r w:rsidRPr="000A3132">
              <w:rPr>
                <w:rFonts w:ascii="Times New Roman" w:hAnsi="Times New Roman"/>
                <w:b/>
              </w:rPr>
              <w:t>Поведенческие</w:t>
            </w:r>
            <w:proofErr w:type="gramEnd"/>
            <w:r w:rsidRPr="000A3132">
              <w:rPr>
                <w:rFonts w:ascii="Times New Roman" w:hAnsi="Times New Roman"/>
                <w:b/>
              </w:rPr>
              <w:t xml:space="preserve"> </w:t>
            </w:r>
            <w:r w:rsidRPr="000A3132">
              <w:rPr>
                <w:rFonts w:ascii="Times New Roman" w:hAnsi="Times New Roman"/>
              </w:rPr>
              <w:t>(любознательность, лидерство, отвага,</w:t>
            </w:r>
            <w:r w:rsidR="00B255FC" w:rsidRPr="000A3132">
              <w:rPr>
                <w:rFonts w:ascii="Times New Roman" w:hAnsi="Times New Roman"/>
              </w:rPr>
              <w:t xml:space="preserve"> самоконтроль, ориент</w:t>
            </w:r>
            <w:r w:rsidR="00B255FC" w:rsidRPr="000A3132">
              <w:rPr>
                <w:rFonts w:ascii="Times New Roman" w:hAnsi="Times New Roman"/>
              </w:rPr>
              <w:t>а</w:t>
            </w:r>
            <w:r w:rsidR="00B255FC" w:rsidRPr="000A3132">
              <w:rPr>
                <w:rFonts w:ascii="Times New Roman" w:hAnsi="Times New Roman"/>
              </w:rPr>
              <w:t>ция на результат</w:t>
            </w:r>
            <w:r w:rsidRPr="000A3132">
              <w:rPr>
                <w:rFonts w:ascii="Times New Roman" w:hAnsi="Times New Roman"/>
              </w:rPr>
              <w:t>)</w:t>
            </w:r>
            <w:r w:rsidR="00B255FC" w:rsidRPr="000A3132">
              <w:rPr>
                <w:rFonts w:ascii="Times New Roman" w:hAnsi="Times New Roman"/>
              </w:rPr>
              <w:t>;</w:t>
            </w:r>
          </w:p>
          <w:p w:rsidR="00B255FC" w:rsidRPr="000A3132" w:rsidRDefault="00FC16AC" w:rsidP="000A3132">
            <w:pPr>
              <w:pStyle w:val="a4"/>
              <w:numPr>
                <w:ilvl w:val="0"/>
                <w:numId w:val="14"/>
              </w:numPr>
              <w:jc w:val="both"/>
              <w:rPr>
                <w:rFonts w:ascii="Times New Roman" w:hAnsi="Times New Roman"/>
              </w:rPr>
            </w:pPr>
            <w:r w:rsidRPr="000A3132">
              <w:rPr>
                <w:rFonts w:ascii="Times New Roman" w:hAnsi="Times New Roman"/>
                <w:b/>
              </w:rPr>
              <w:t>Инженерные навыки</w:t>
            </w:r>
            <w:r w:rsidRPr="000A3132">
              <w:rPr>
                <w:rFonts w:ascii="Times New Roman" w:hAnsi="Times New Roman"/>
              </w:rPr>
              <w:t xml:space="preserve"> (профессионально-ориентированный, адапти</w:t>
            </w:r>
            <w:r w:rsidRPr="000A3132">
              <w:rPr>
                <w:rFonts w:ascii="Times New Roman" w:hAnsi="Times New Roman"/>
              </w:rPr>
              <w:t>в</w:t>
            </w:r>
            <w:r w:rsidRPr="000A3132">
              <w:rPr>
                <w:rFonts w:ascii="Times New Roman" w:hAnsi="Times New Roman"/>
              </w:rPr>
              <w:t>ный и устойчивый к изменениям</w:t>
            </w:r>
            <w:r w:rsidR="000A3132" w:rsidRPr="000A3132">
              <w:rPr>
                <w:rFonts w:ascii="Times New Roman" w:hAnsi="Times New Roman"/>
              </w:rPr>
              <w:t>;</w:t>
            </w:r>
          </w:p>
          <w:p w:rsidR="000A3132" w:rsidRPr="000A3132" w:rsidRDefault="000A3132" w:rsidP="000A3132">
            <w:pPr>
              <w:pStyle w:val="a4"/>
              <w:numPr>
                <w:ilvl w:val="0"/>
                <w:numId w:val="14"/>
              </w:numPr>
              <w:jc w:val="both"/>
              <w:rPr>
                <w:rFonts w:ascii="Times New Roman" w:hAnsi="Times New Roman"/>
              </w:rPr>
            </w:pPr>
            <w:proofErr w:type="gramStart"/>
            <w:r w:rsidRPr="000A3132">
              <w:rPr>
                <w:rFonts w:ascii="Times New Roman" w:hAnsi="Times New Roman"/>
                <w:b/>
              </w:rPr>
              <w:t>Компетенции ценностного выбора</w:t>
            </w:r>
            <w:r w:rsidRPr="000A3132">
              <w:rPr>
                <w:rFonts w:ascii="Times New Roman" w:hAnsi="Times New Roman"/>
              </w:rPr>
              <w:t xml:space="preserve"> (</w:t>
            </w:r>
            <w:r w:rsidR="004B72D3">
              <w:rPr>
                <w:rFonts w:ascii="Times New Roman" w:hAnsi="Times New Roman"/>
              </w:rPr>
              <w:t>г</w:t>
            </w:r>
            <w:r w:rsidRPr="000A3132">
              <w:rPr>
                <w:rFonts w:ascii="Times New Roman" w:hAnsi="Times New Roman"/>
              </w:rPr>
              <w:t>отовность ответственно и</w:t>
            </w:r>
            <w:proofErr w:type="gramEnd"/>
          </w:p>
          <w:p w:rsidR="000A3132" w:rsidRPr="000A3132" w:rsidRDefault="000A3132" w:rsidP="000A3132">
            <w:pPr>
              <w:pStyle w:val="a4"/>
              <w:numPr>
                <w:ilvl w:val="0"/>
                <w:numId w:val="14"/>
              </w:numPr>
              <w:jc w:val="both"/>
              <w:rPr>
                <w:rFonts w:ascii="Times New Roman" w:hAnsi="Times New Roman"/>
              </w:rPr>
            </w:pPr>
            <w:r w:rsidRPr="000A3132">
              <w:rPr>
                <w:rFonts w:ascii="Times New Roman" w:hAnsi="Times New Roman"/>
              </w:rPr>
              <w:t>продуктивно работать на благо России, родного края, города, поселения, с</w:t>
            </w:r>
            <w:r w:rsidRPr="000A3132">
              <w:rPr>
                <w:rFonts w:ascii="Times New Roman" w:hAnsi="Times New Roman"/>
              </w:rPr>
              <w:t>е</w:t>
            </w:r>
            <w:r w:rsidRPr="000A3132">
              <w:rPr>
                <w:rFonts w:ascii="Times New Roman" w:hAnsi="Times New Roman"/>
              </w:rPr>
              <w:t xml:space="preserve">мьи; </w:t>
            </w:r>
            <w:r w:rsidR="004B72D3">
              <w:rPr>
                <w:rFonts w:ascii="Times New Roman" w:hAnsi="Times New Roman"/>
              </w:rPr>
              <w:t>г</w:t>
            </w:r>
            <w:r w:rsidRPr="000A3132">
              <w:rPr>
                <w:rFonts w:ascii="Times New Roman" w:hAnsi="Times New Roman"/>
              </w:rPr>
              <w:t>отовность к социальному и духовно-нравственному развитию);</w:t>
            </w:r>
          </w:p>
          <w:p w:rsidR="007E3D42" w:rsidRPr="007E3D42" w:rsidRDefault="007E3D42" w:rsidP="007E3D42">
            <w:pPr>
              <w:widowControl w:val="0"/>
              <w:tabs>
                <w:tab w:val="left" w:pos="574"/>
              </w:tabs>
              <w:autoSpaceDE w:val="0"/>
              <w:autoSpaceDN w:val="0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</w:p>
        </w:tc>
      </w:tr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Pr="00B90FB7" w:rsidRDefault="00307D69" w:rsidP="00E4666B">
            <w:pPr>
              <w:pStyle w:val="TableParagraph"/>
              <w:ind w:left="0"/>
              <w:jc w:val="both"/>
              <w:rPr>
                <w:b/>
                <w:sz w:val="24"/>
                <w:szCs w:val="24"/>
              </w:rPr>
            </w:pPr>
            <w:r w:rsidRPr="00B90FB7">
              <w:rPr>
                <w:b/>
                <w:sz w:val="24"/>
                <w:szCs w:val="24"/>
                <w:lang w:eastAsia="ru-RU"/>
              </w:rPr>
              <w:t>Целевые инд</w:t>
            </w:r>
            <w:r w:rsidRPr="00B90FB7">
              <w:rPr>
                <w:b/>
                <w:sz w:val="24"/>
                <w:szCs w:val="24"/>
                <w:lang w:eastAsia="ru-RU"/>
              </w:rPr>
              <w:t>и</w:t>
            </w:r>
            <w:r w:rsidRPr="00B90FB7">
              <w:rPr>
                <w:b/>
                <w:sz w:val="24"/>
                <w:szCs w:val="24"/>
                <w:lang w:eastAsia="ru-RU"/>
              </w:rPr>
              <w:t>каторы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307D69">
            <w:pPr>
              <w:pStyle w:val="a4"/>
              <w:numPr>
                <w:ilvl w:val="0"/>
                <w:numId w:val="3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Охват обучающихся МАОУ «Академический лицей» 7-10 классов: от 70 человек/учебный год. Доля обучающихся лицея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en-US" w:eastAsia="ru-RU"/>
              </w:rPr>
              <w:t>c</w:t>
            </w:r>
            <w:proofErr w:type="spellStart"/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тарших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кла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сов, вошедших в программы наставничества в роли наставляемого, 30 %</w:t>
            </w:r>
          </w:p>
          <w:p w:rsidR="00307D69" w:rsidRDefault="00307D69" w:rsidP="00307D69">
            <w:pPr>
              <w:pStyle w:val="a4"/>
              <w:numPr>
                <w:ilvl w:val="0"/>
                <w:numId w:val="3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Доля обучающихся лицея, участвующих в мероприятиях по пр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грамме совместно со студентами вуза: 50% за первый учебный год, 60% за второй и последующие годы реализации программы.</w:t>
            </w:r>
          </w:p>
          <w:p w:rsidR="00307D69" w:rsidRDefault="00307D69" w:rsidP="00307D69">
            <w:pPr>
              <w:pStyle w:val="a4"/>
              <w:numPr>
                <w:ilvl w:val="0"/>
                <w:numId w:val="3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Привлечение минимум 3 студентов вуза в качестве наставников об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чающихся.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(Уровень удовлетворенности … </w:t>
            </w:r>
            <w:proofErr w:type="gramEnd"/>
          </w:p>
          <w:p w:rsidR="00307D69" w:rsidRDefault="00307D69" w:rsidP="00307D69">
            <w:pPr>
              <w:pStyle w:val="a4"/>
              <w:numPr>
                <w:ilvl w:val="0"/>
                <w:numId w:val="3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Выявление минимум 5 наиболее талантливых обучающихся лицея в качестве наставников остальных обучающихся. Доля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обучающихся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лицея, вошедших в программы наставничества в роли наставника, %</w:t>
            </w:r>
          </w:p>
          <w:p w:rsidR="00307D69" w:rsidRDefault="00307D69" w:rsidP="00307D69">
            <w:pPr>
              <w:pStyle w:val="a4"/>
              <w:numPr>
                <w:ilvl w:val="0"/>
                <w:numId w:val="3"/>
              </w:numPr>
              <w:ind w:left="425" w:hanging="28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Оказать методическую помощь в контексте наставничества талан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ливым ученикам МАОУ «Академический лицей».</w:t>
            </w:r>
          </w:p>
        </w:tc>
      </w:tr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Планируемые 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р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е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зультаты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39F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Измеримое улучшение личных показателей эффективности пед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гогов и сотрудников лицея, связанное с развитием гибких навыков и </w:t>
            </w:r>
            <w:proofErr w:type="spellStart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ме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такомпетенций</w:t>
            </w:r>
            <w:proofErr w:type="spellEnd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Улучшение психологического климата в образовательной орган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зации среди обучающихся, связанное с выстраиванием долг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срочных и психологически комфортных коммуникаций на основе партне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ства.</w:t>
            </w:r>
            <w:proofErr w:type="gramEnd"/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Предварительное профессиональное самоопределение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 (выбор или не выбор определенной профессии);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амостоят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ельное, активное, инициативное поведение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 в выборе профессии;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Обучение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 эффективным формам установления межличностного контакта (рост культуры поведения в общественных местах, в культурных заведениях, с повышение уровня культуры общения и эт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ческого воспитания);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Обучение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 навыкам рефлексии;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Рост мотивации к учебе и саморазвитию </w:t>
            </w:r>
            <w:proofErr w:type="gramStart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. Участие в конкурсах и научно-исследовательских конференциях.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Снижение показателей неуспеваемости учащихся.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Практическая реализация концепции построения индивидуальных образовательных траекторий.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Рост числа </w:t>
            </w:r>
            <w:proofErr w:type="gramStart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, прошедших </w:t>
            </w:r>
            <w:proofErr w:type="spellStart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профориентационные</w:t>
            </w:r>
            <w:proofErr w:type="spellEnd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 м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роприятия.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Формирование осознанной позиции, необходимой для выбора о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разовательной траектории и будущей профессиональной реализ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ции.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Повышение уровня </w:t>
            </w:r>
            <w:proofErr w:type="spellStart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сформированности</w:t>
            </w:r>
            <w:proofErr w:type="spellEnd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 xml:space="preserve"> ценностных и жизненных позиций и ориентиров.</w:t>
            </w:r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Снижение конфликтности и развитые коммуникативных навыков, для горизонтального и вертикального социального движения.</w:t>
            </w:r>
            <w:proofErr w:type="gramEnd"/>
          </w:p>
          <w:p w:rsidR="00307D69" w:rsidRPr="00B339FF" w:rsidRDefault="00307D69" w:rsidP="00307D69">
            <w:pPr>
              <w:pStyle w:val="a4"/>
              <w:numPr>
                <w:ilvl w:val="0"/>
                <w:numId w:val="9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39FF">
              <w:rPr>
                <w:rFonts w:ascii="Times New Roman" w:hAnsi="Times New Roman" w:cs="Times New Roman"/>
                <w:sz w:val="24"/>
                <w:szCs w:val="24"/>
              </w:rPr>
              <w:t>Увеличение доли учащихся, участвующих в программах развития талантливых обучающихся.</w:t>
            </w:r>
          </w:p>
          <w:p w:rsidR="00307D69" w:rsidRPr="00B339FF" w:rsidRDefault="00307D69" w:rsidP="00E4666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07D69" w:rsidRDefault="00307D69" w:rsidP="00E4666B">
            <w:pPr>
              <w:rPr>
                <w:rFonts w:ascii="Times New Roman" w:hAnsi="Times New Roman"/>
                <w:b/>
                <w:bCs/>
                <w:iCs/>
                <w:sz w:val="24"/>
                <w:szCs w:val="24"/>
                <w:lang w:eastAsia="ru-RU"/>
              </w:rPr>
            </w:pPr>
          </w:p>
        </w:tc>
      </w:tr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Методы, необх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димые для ре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лизации в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бранной пр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граммы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Pr="00B9359E" w:rsidRDefault="00307D69" w:rsidP="00307D69">
            <w:pPr>
              <w:pStyle w:val="a4"/>
              <w:numPr>
                <w:ilvl w:val="0"/>
                <w:numId w:val="6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методы организации деятельности наставляемого, выступающей фактором его развития и накопления личностно значимого опыта;</w:t>
            </w:r>
            <w:proofErr w:type="gramEnd"/>
          </w:p>
          <w:p w:rsidR="00307D69" w:rsidRPr="00B9359E" w:rsidRDefault="00307D69" w:rsidP="00307D69">
            <w:pPr>
              <w:pStyle w:val="a4"/>
              <w:numPr>
                <w:ilvl w:val="0"/>
                <w:numId w:val="6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организация обсуждения (беседа, групповая рефлексия), в процессе к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торого осуществляются оценка и осмысление опыта, полученного в деятельности;</w:t>
            </w:r>
          </w:p>
          <w:p w:rsidR="00307D69" w:rsidRPr="00B9359E" w:rsidRDefault="00307D69" w:rsidP="00307D69">
            <w:pPr>
              <w:pStyle w:val="a4"/>
              <w:numPr>
                <w:ilvl w:val="0"/>
                <w:numId w:val="6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B9359E">
              <w:rPr>
                <w:rFonts w:ascii="Times New Roman" w:hAnsi="Times New Roman" w:cs="Times New Roman"/>
                <w:sz w:val="24"/>
                <w:szCs w:val="24"/>
              </w:rPr>
              <w:t xml:space="preserve">создание специальных ситуаций (развивающих, </w:t>
            </w:r>
            <w:proofErr w:type="spellStart"/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деятельностных</w:t>
            </w:r>
            <w:proofErr w:type="spellEnd"/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, коммуникативных, проблемных, конфликтных), расширяющих опыт с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провождаемого и активизирующих процессы его развития;</w:t>
            </w:r>
            <w:proofErr w:type="gramEnd"/>
          </w:p>
          <w:p w:rsidR="00307D69" w:rsidRPr="00B9359E" w:rsidRDefault="00307D69" w:rsidP="00307D69">
            <w:pPr>
              <w:pStyle w:val="a4"/>
              <w:numPr>
                <w:ilvl w:val="0"/>
                <w:numId w:val="6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создание внешних условий, среды освоения деятельности (в том числе предметно-пространственной среды, оптимальной для разв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тия наставника);</w:t>
            </w:r>
          </w:p>
          <w:p w:rsidR="00307D69" w:rsidRPr="00B9359E" w:rsidRDefault="00307D69" w:rsidP="00307D69">
            <w:pPr>
              <w:pStyle w:val="a4"/>
              <w:numPr>
                <w:ilvl w:val="0"/>
                <w:numId w:val="6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нетворкинг</w:t>
            </w:r>
            <w:proofErr w:type="spellEnd"/>
            <w:r w:rsidRPr="00B9359E">
              <w:rPr>
                <w:rFonts w:ascii="Times New Roman" w:hAnsi="Times New Roman" w:cs="Times New Roman"/>
                <w:sz w:val="24"/>
                <w:szCs w:val="24"/>
              </w:rPr>
              <w:t xml:space="preserve"> – метод организации контактов и взаимодействия сопр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вождаемых с актуально и перспективно значимыми социальными партнерами (например, школьников – с представителями професси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нальных образовательных организаций, вузов, предприяти</w:t>
            </w:r>
            <w:proofErr w:type="gramStart"/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й-</w:t>
            </w:r>
            <w:proofErr w:type="gramEnd"/>
            <w:r w:rsidRPr="00B9359E">
              <w:rPr>
                <w:rFonts w:ascii="Times New Roman" w:hAnsi="Times New Roman" w:cs="Times New Roman"/>
                <w:sz w:val="24"/>
                <w:szCs w:val="24"/>
              </w:rPr>
              <w:t xml:space="preserve"> работ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дателей);</w:t>
            </w:r>
          </w:p>
          <w:p w:rsidR="00307D69" w:rsidRPr="00B9359E" w:rsidRDefault="00307D69" w:rsidP="00307D69">
            <w:pPr>
              <w:pStyle w:val="a4"/>
              <w:numPr>
                <w:ilvl w:val="0"/>
                <w:numId w:val="6"/>
              </w:numPr>
              <w:ind w:left="425" w:hanging="28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личный пример (наставник как носитель образа «успешной взросл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сти», эффективных стратегий самообразования и саморазвития, пр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фессионализма, обладающий определенными компетенциями и д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B9359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монстрирующий определенные образцы деятельности);</w:t>
            </w:r>
          </w:p>
          <w:p w:rsidR="00307D69" w:rsidRDefault="00307D69" w:rsidP="00E4666B">
            <w:pPr>
              <w:pStyle w:val="a4"/>
              <w:ind w:left="425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Ресурсное обе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печение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Кадровые ресурсы:</w:t>
            </w:r>
          </w:p>
          <w:p w:rsidR="00307D69" w:rsidRDefault="00307D69" w:rsidP="00307D69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Педагогический состав МАОУ «Академический лицей» психол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го-педагогического профиля.</w:t>
            </w:r>
          </w:p>
          <w:p w:rsidR="00171281" w:rsidRPr="00171281" w:rsidRDefault="00171281" w:rsidP="00171281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Преподаватели ВУЗов - партнеров ФГБУ ЮРГУ «Высшая школа электроники и компьютерных наук», МГТУ им. Г.И. Носова к</w:t>
            </w: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федры «Вычислительной техники и программирования» и «</w:t>
            </w:r>
            <w:proofErr w:type="gramStart"/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Би</w:t>
            </w: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нес-информатики</w:t>
            </w:r>
            <w:proofErr w:type="gramEnd"/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и информационных технологий».</w:t>
            </w:r>
          </w:p>
          <w:p w:rsidR="00171281" w:rsidRPr="00171281" w:rsidRDefault="00171281" w:rsidP="00171281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Сотрудники ЧОУ «Информационные технологии финансовой и</w:t>
            </w: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дустрии», ООО </w:t>
            </w:r>
            <w:proofErr w:type="spellStart"/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Compass</w:t>
            </w:r>
            <w:proofErr w:type="spellEnd"/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Plus</w:t>
            </w:r>
            <w:proofErr w:type="spellEnd"/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171281" w:rsidRPr="00171281" w:rsidRDefault="00171281" w:rsidP="00171281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Сотрудники МУДПО «Центр повышения квалификации и инфо</w:t>
            </w: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Pr="0017128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мационно-методической работы» г. Магнитогорск.</w:t>
            </w:r>
          </w:p>
          <w:p w:rsidR="00307D69" w:rsidRDefault="00307D69" w:rsidP="00307D69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Студенты целевого направления подготовки, МГТУ им. Носова кафедры «Всеобщая история» </w:t>
            </w:r>
          </w:p>
          <w:p w:rsidR="00307D69" w:rsidRDefault="00307D69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Материально-технические ресурсы:</w:t>
            </w:r>
          </w:p>
          <w:p w:rsidR="00307D69" w:rsidRDefault="00307D69" w:rsidP="00E4666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Программно-методические ресурсы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307D69" w:rsidRDefault="00307D69" w:rsidP="00307D69">
            <w:pPr>
              <w:pStyle w:val="a4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МРООП ЧИППКРО.</w:t>
            </w:r>
          </w:p>
          <w:p w:rsidR="00307D69" w:rsidRDefault="00307D69" w:rsidP="00307D69">
            <w:pPr>
              <w:pStyle w:val="a4"/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Рабочие программы модульных курсов преподавателей лицея.</w:t>
            </w:r>
          </w:p>
          <w:p w:rsidR="00307D69" w:rsidRDefault="00307D69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Информационные ресурсы:</w:t>
            </w:r>
          </w:p>
          <w:p w:rsidR="00307D69" w:rsidRDefault="00307D69" w:rsidP="00E4666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Документы и массивы документов по направлению деятельности.</w:t>
            </w:r>
          </w:p>
          <w:p w:rsidR="008A5D54" w:rsidRDefault="008A5D54" w:rsidP="00E4666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D5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Психолого-педагогические</w:t>
            </w: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: диагностика, тренинги, мониторинги, пр</w:t>
            </w: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бы.</w:t>
            </w:r>
          </w:p>
          <w:p w:rsidR="00307D69" w:rsidRDefault="00307D69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Финансовые ресурсы:</w:t>
            </w:r>
          </w:p>
          <w:p w:rsidR="00307D69" w:rsidRDefault="00307D69" w:rsidP="00E4666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федерального, регионального и местного бюджета.</w:t>
            </w:r>
          </w:p>
        </w:tc>
      </w:tr>
      <w:tr w:rsidR="004B72D3" w:rsidTr="00DF1ADC">
        <w:trPr>
          <w:trHeight w:val="1275"/>
        </w:trPr>
        <w:tc>
          <w:tcPr>
            <w:tcW w:w="20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72D3" w:rsidRDefault="004B72D3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Организация и содержание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72D3" w:rsidRPr="004B72D3" w:rsidRDefault="004B72D3" w:rsidP="004B72D3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сессии</w:t>
            </w:r>
          </w:p>
          <w:p w:rsidR="004B72D3" w:rsidRPr="004B72D3" w:rsidRDefault="004B72D3" w:rsidP="004B72D3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каникулы</w:t>
            </w:r>
          </w:p>
          <w:p w:rsidR="004B72D3" w:rsidRPr="004B72D3" w:rsidRDefault="004B72D3" w:rsidP="004B72D3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Коллаборации</w:t>
            </w:r>
            <w:proofErr w:type="spellEnd"/>
          </w:p>
          <w:p w:rsidR="004B72D3" w:rsidRPr="004B72D3" w:rsidRDefault="004B72D3" w:rsidP="004B72D3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Неурочные форматы обучения</w:t>
            </w:r>
          </w:p>
          <w:p w:rsidR="004B72D3" w:rsidRPr="004B72D3" w:rsidRDefault="004B72D3" w:rsidP="004B72D3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Олимпиады </w:t>
            </w:r>
          </w:p>
        </w:tc>
      </w:tr>
      <w:tr w:rsidR="004B72D3" w:rsidTr="00DF1ADC">
        <w:trPr>
          <w:trHeight w:val="375"/>
        </w:trPr>
        <w:tc>
          <w:tcPr>
            <w:tcW w:w="20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72D3" w:rsidRDefault="004B72D3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72D3" w:rsidRPr="004B72D3" w:rsidRDefault="004B72D3" w:rsidP="004B72D3">
            <w:pPr>
              <w:pStyle w:val="a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Программы интеграции основного дополнительного образ</w:t>
            </w: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вания</w:t>
            </w:r>
          </w:p>
          <w:p w:rsidR="004B72D3" w:rsidRPr="004B72D3" w:rsidRDefault="004B72D3" w:rsidP="004B72D3">
            <w:pPr>
              <w:pStyle w:val="a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Программы по развитию волонтерского движения</w:t>
            </w:r>
          </w:p>
          <w:p w:rsidR="004B72D3" w:rsidRPr="004B72D3" w:rsidRDefault="004B72D3" w:rsidP="004B72D3">
            <w:pPr>
              <w:pStyle w:val="a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Программы самоопределения</w:t>
            </w:r>
          </w:p>
          <w:p w:rsidR="004B72D3" w:rsidRPr="004B72D3" w:rsidRDefault="004B72D3" w:rsidP="004B72D3">
            <w:pPr>
              <w:pStyle w:val="a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Программы проектных смен</w:t>
            </w:r>
          </w:p>
          <w:p w:rsidR="004B72D3" w:rsidRPr="004B72D3" w:rsidRDefault="004B72D3" w:rsidP="004B72D3">
            <w:pPr>
              <w:pStyle w:val="a4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B72D3">
              <w:rPr>
                <w:rFonts w:ascii="Times New Roman" w:hAnsi="Times New Roman"/>
                <w:sz w:val="24"/>
                <w:szCs w:val="24"/>
                <w:lang w:eastAsia="ru-RU"/>
              </w:rPr>
              <w:t>Индивидуальные учебные планы</w:t>
            </w:r>
          </w:p>
        </w:tc>
      </w:tr>
      <w:tr w:rsidR="004B72D3" w:rsidTr="00DF1ADC">
        <w:trPr>
          <w:trHeight w:val="375"/>
        </w:trPr>
        <w:tc>
          <w:tcPr>
            <w:tcW w:w="20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72D3" w:rsidRDefault="004B72D3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72D3" w:rsidRPr="008A5D54" w:rsidRDefault="004B72D3" w:rsidP="008A5D54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Реализация профессиональной подготовки обучающихся в рамках</w:t>
            </w:r>
            <w:proofErr w:type="gramEnd"/>
          </w:p>
          <w:p w:rsidR="004B72D3" w:rsidRPr="008A5D54" w:rsidRDefault="004B72D3" w:rsidP="008A5D54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системы внеурочной деятельности;</w:t>
            </w:r>
          </w:p>
          <w:p w:rsidR="004B72D3" w:rsidRPr="008A5D54" w:rsidRDefault="004B72D3" w:rsidP="008A5D54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Совместная творческая деятельность со студентами </w:t>
            </w:r>
            <w:proofErr w:type="gramStart"/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професси</w:t>
            </w: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нальных</w:t>
            </w:r>
            <w:proofErr w:type="gramEnd"/>
          </w:p>
          <w:p w:rsidR="004B72D3" w:rsidRPr="008A5D54" w:rsidRDefault="004B72D3" w:rsidP="008A5D54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образовательных организаций </w:t>
            </w:r>
            <w:proofErr w:type="spellStart"/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г</w:t>
            </w:r>
            <w:proofErr w:type="gramStart"/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.М</w:t>
            </w:r>
            <w:proofErr w:type="gramEnd"/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агнитогорска</w:t>
            </w:r>
            <w:proofErr w:type="spellEnd"/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реализуется в в</w:t>
            </w: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де</w:t>
            </w:r>
          </w:p>
          <w:p w:rsidR="004B72D3" w:rsidRPr="008A5D54" w:rsidRDefault="004B72D3" w:rsidP="008A5D54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творческих встреч, мастер-классов, дебатов. </w:t>
            </w:r>
          </w:p>
          <w:p w:rsidR="004B72D3" w:rsidRPr="008A5D54" w:rsidRDefault="004B72D3" w:rsidP="008A5D54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Реализация социальной технологии по </w:t>
            </w:r>
            <w:proofErr w:type="gramStart"/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>психолого-педагогическому</w:t>
            </w:r>
            <w:proofErr w:type="gramEnd"/>
          </w:p>
          <w:p w:rsidR="004B72D3" w:rsidRPr="008A5D54" w:rsidRDefault="004B72D3" w:rsidP="008A5D54">
            <w:pPr>
              <w:pStyle w:val="a4"/>
              <w:numPr>
                <w:ilvl w:val="0"/>
                <w:numId w:val="15"/>
              </w:numPr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A5D5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сопровождению профессионального самоопределения лицеистов «Наставники: не рядом, а вместе!». </w:t>
            </w:r>
          </w:p>
          <w:p w:rsidR="004B72D3" w:rsidRPr="004B72D3" w:rsidRDefault="004B72D3" w:rsidP="004B72D3">
            <w:pPr>
              <w:pStyle w:val="a4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07D69" w:rsidTr="00E4666B"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Порядок упра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в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ления реализ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цией Програ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мы</w:t>
            </w:r>
          </w:p>
        </w:tc>
        <w:tc>
          <w:tcPr>
            <w:tcW w:w="7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07D69" w:rsidRDefault="00307D69" w:rsidP="00E4666B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Общее управление реализацией Программы осуществляет директор МАОУ «Академический лицей» </w:t>
            </w:r>
          </w:p>
          <w:p w:rsidR="00307D69" w:rsidRDefault="00307D69" w:rsidP="00307D69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еративное управление осуществляю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 куратор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ы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реализации программ наставничества инженерного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 естественнонаучного направлений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МАОУ «Академический лицей» совместно с творческой группой наставников.</w:t>
            </w:r>
          </w:p>
        </w:tc>
      </w:tr>
    </w:tbl>
    <w:p w:rsidR="004E55EB" w:rsidRDefault="004E55EB"/>
    <w:p w:rsidR="004E55EB" w:rsidRDefault="004E55EB"/>
    <w:p w:rsidR="004E55EB" w:rsidRDefault="004E55EB"/>
    <w:p w:rsidR="004E55EB" w:rsidRDefault="00533868">
      <w:r>
        <w:rPr>
          <w:noProof/>
          <w:lang w:eastAsia="ru-RU"/>
        </w:rPr>
        <w:drawing>
          <wp:inline distT="0" distB="0" distL="0" distR="0" wp14:anchorId="692C724A" wp14:editId="692980EF">
            <wp:extent cx="6038850" cy="48291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9237" cy="4829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3868" w:rsidRDefault="00533868" w:rsidP="00533868">
      <w:pPr>
        <w:pStyle w:val="a8"/>
        <w:spacing w:before="0" w:beforeAutospacing="0" w:after="0" w:afterAutospacing="0"/>
      </w:pPr>
    </w:p>
    <w:p w:rsidR="004E55EB" w:rsidRDefault="008A5D54" w:rsidP="00533868">
      <w:r>
        <w:rPr>
          <w:rFonts w:ascii="Times New Roman" w:hAnsi="Times New Roman"/>
        </w:rPr>
        <w:t xml:space="preserve">      </w:t>
      </w:r>
    </w:p>
    <w:sectPr w:rsidR="004E55EB" w:rsidSect="00533868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267C00"/>
    <w:multiLevelType w:val="hybridMultilevel"/>
    <w:tmpl w:val="B7D4B6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340221"/>
    <w:multiLevelType w:val="hybridMultilevel"/>
    <w:tmpl w:val="B1188344"/>
    <w:lvl w:ilvl="0" w:tplc="CA3E425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EE43D6F"/>
    <w:multiLevelType w:val="hybridMultilevel"/>
    <w:tmpl w:val="FECA2A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A0492F"/>
    <w:multiLevelType w:val="hybridMultilevel"/>
    <w:tmpl w:val="BE3EE3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E4B383B"/>
    <w:multiLevelType w:val="hybridMultilevel"/>
    <w:tmpl w:val="D0781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217FC6"/>
    <w:multiLevelType w:val="hybridMultilevel"/>
    <w:tmpl w:val="283CEC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B486EB4"/>
    <w:multiLevelType w:val="hybridMultilevel"/>
    <w:tmpl w:val="A2D677A2"/>
    <w:lvl w:ilvl="0" w:tplc="CA3E42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4C87634"/>
    <w:multiLevelType w:val="hybridMultilevel"/>
    <w:tmpl w:val="DCCC2B88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54713545"/>
    <w:multiLevelType w:val="hybridMultilevel"/>
    <w:tmpl w:val="A20879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6A41167"/>
    <w:multiLevelType w:val="hybridMultilevel"/>
    <w:tmpl w:val="4E3003A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77F66B4"/>
    <w:multiLevelType w:val="hybridMultilevel"/>
    <w:tmpl w:val="A3E2C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33F3DEE"/>
    <w:multiLevelType w:val="hybridMultilevel"/>
    <w:tmpl w:val="0CE85A8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0750306"/>
    <w:multiLevelType w:val="hybridMultilevel"/>
    <w:tmpl w:val="3A80A4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88A17DC"/>
    <w:multiLevelType w:val="hybridMultilevel"/>
    <w:tmpl w:val="0EB0BC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F6A4B34"/>
    <w:multiLevelType w:val="hybridMultilevel"/>
    <w:tmpl w:val="A6245080"/>
    <w:lvl w:ilvl="0" w:tplc="CA3E42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13"/>
  </w:num>
  <w:num w:numId="5">
    <w:abstractNumId w:val="12"/>
  </w:num>
  <w:num w:numId="6">
    <w:abstractNumId w:val="14"/>
  </w:num>
  <w:num w:numId="7">
    <w:abstractNumId w:val="8"/>
  </w:num>
  <w:num w:numId="8">
    <w:abstractNumId w:val="4"/>
  </w:num>
  <w:num w:numId="9">
    <w:abstractNumId w:val="10"/>
  </w:num>
  <w:num w:numId="10">
    <w:abstractNumId w:val="1"/>
  </w:num>
  <w:num w:numId="11">
    <w:abstractNumId w:val="6"/>
  </w:num>
  <w:num w:numId="12">
    <w:abstractNumId w:val="11"/>
  </w:num>
  <w:num w:numId="13">
    <w:abstractNumId w:val="7"/>
  </w:num>
  <w:num w:numId="14">
    <w:abstractNumId w:val="2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6B5250"/>
    <w:rsid w:val="000A3132"/>
    <w:rsid w:val="00171281"/>
    <w:rsid w:val="00307D69"/>
    <w:rsid w:val="004B72D3"/>
    <w:rsid w:val="004E55EB"/>
    <w:rsid w:val="00533868"/>
    <w:rsid w:val="00556ED4"/>
    <w:rsid w:val="006163F6"/>
    <w:rsid w:val="006B5250"/>
    <w:rsid w:val="0078413E"/>
    <w:rsid w:val="007E3D42"/>
    <w:rsid w:val="008A5D54"/>
    <w:rsid w:val="0098796B"/>
    <w:rsid w:val="00B255FC"/>
    <w:rsid w:val="00B90FB7"/>
    <w:rsid w:val="00D42A23"/>
    <w:rsid w:val="00E17CFE"/>
    <w:rsid w:val="00FC1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5250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B52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17CF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List Paragraph"/>
    <w:aliases w:val="Текст с номером,ПАРАГРАФ,Абзац списка для документа,Абзац списка4,Абзац списка основной,Содержание. 2 уровень,Нумерованый список,Выделеный"/>
    <w:basedOn w:val="a"/>
    <w:link w:val="a5"/>
    <w:uiPriority w:val="34"/>
    <w:qFormat/>
    <w:rsid w:val="00307D69"/>
    <w:pPr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aliases w:val="Текст с номером Знак,ПАРАГРАФ Знак,Абзац списка для документа Знак,Абзац списка4 Знак,Абзац списка основной Знак,Содержание. 2 уровень Знак,Нумерованый список Знак,Выделеный Знак"/>
    <w:link w:val="a4"/>
    <w:uiPriority w:val="34"/>
    <w:locked/>
    <w:rsid w:val="00307D69"/>
  </w:style>
  <w:style w:type="paragraph" w:customStyle="1" w:styleId="TableParagraph">
    <w:name w:val="Table Paragraph"/>
    <w:basedOn w:val="a"/>
    <w:uiPriority w:val="1"/>
    <w:qFormat/>
    <w:rsid w:val="00307D69"/>
    <w:pPr>
      <w:widowControl w:val="0"/>
      <w:autoSpaceDE w:val="0"/>
      <w:autoSpaceDN w:val="0"/>
      <w:spacing w:after="0" w:line="240" w:lineRule="auto"/>
      <w:ind w:left="109"/>
    </w:pPr>
    <w:rPr>
      <w:rFonts w:ascii="Times New Roman" w:eastAsia="Times New Roman" w:hAnsi="Times New Roman"/>
    </w:rPr>
  </w:style>
  <w:style w:type="paragraph" w:styleId="a6">
    <w:name w:val="Balloon Text"/>
    <w:basedOn w:val="a"/>
    <w:link w:val="a7"/>
    <w:uiPriority w:val="99"/>
    <w:semiHidden/>
    <w:unhideWhenUsed/>
    <w:rsid w:val="008A5D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A5D54"/>
    <w:rPr>
      <w:rFonts w:ascii="Tahoma" w:eastAsia="Calibri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53386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88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7</Pages>
  <Words>1855</Words>
  <Characters>10575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Михайловна</dc:creator>
  <cp:keywords/>
  <dc:description/>
  <cp:lastModifiedBy>Админ</cp:lastModifiedBy>
  <cp:revision>11</cp:revision>
  <dcterms:created xsi:type="dcterms:W3CDTF">2021-11-10T15:05:00Z</dcterms:created>
  <dcterms:modified xsi:type="dcterms:W3CDTF">2021-11-13T13:53:00Z</dcterms:modified>
</cp:coreProperties>
</file>