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04" w:rsidRPr="00E342AF" w:rsidRDefault="00966304" w:rsidP="00E342A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E342AF">
        <w:rPr>
          <w:rFonts w:ascii="Times New Roman" w:hAnsi="Times New Roman" w:cs="Times New Roman"/>
          <w:sz w:val="24"/>
          <w:szCs w:val="24"/>
        </w:rPr>
        <w:t>МБОУ «Лицей №11 г. Челябинска»</w:t>
      </w:r>
    </w:p>
    <w:p w:rsidR="007E04D3" w:rsidRPr="002920BC" w:rsidRDefault="007E04D3" w:rsidP="00E342AF">
      <w:pPr>
        <w:pStyle w:val="a6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E342AF">
        <w:rPr>
          <w:rFonts w:ascii="Times New Roman" w:hAnsi="Times New Roman" w:cs="Times New Roman"/>
          <w:b/>
          <w:sz w:val="24"/>
          <w:szCs w:val="24"/>
        </w:rPr>
        <w:t>Регламент образовательн</w:t>
      </w:r>
      <w:r w:rsidR="001F0F4E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Pr="00E34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F4E">
        <w:rPr>
          <w:rFonts w:ascii="Times New Roman" w:hAnsi="Times New Roman" w:cs="Times New Roman"/>
          <w:b/>
          <w:sz w:val="24"/>
          <w:szCs w:val="24"/>
        </w:rPr>
        <w:t xml:space="preserve">стажировки </w:t>
      </w:r>
      <w:r w:rsidRPr="00E342AF">
        <w:rPr>
          <w:rFonts w:ascii="Times New Roman" w:hAnsi="Times New Roman" w:cs="Times New Roman"/>
          <w:b/>
          <w:sz w:val="24"/>
          <w:szCs w:val="24"/>
        </w:rPr>
        <w:t>«Практики будущего»</w:t>
      </w:r>
      <w:r w:rsidR="002920B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F66C2F" w:rsidRPr="00F66C2F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Те, кто не был на </w:t>
      </w:r>
      <w:proofErr w:type="spellStart"/>
      <w:r w:rsidR="00F66C2F" w:rsidRPr="00F66C2F">
        <w:rPr>
          <w:rFonts w:ascii="Times New Roman" w:hAnsi="Times New Roman" w:cs="Times New Roman"/>
          <w:b/>
          <w:color w:val="7030A0"/>
          <w:sz w:val="24"/>
          <w:szCs w:val="24"/>
        </w:rPr>
        <w:t>интенсиве</w:t>
      </w:r>
      <w:proofErr w:type="spellEnd"/>
      <w:r w:rsidR="00F66C2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920BC" w:rsidRPr="002920BC">
        <w:rPr>
          <w:rFonts w:ascii="Times New Roman" w:hAnsi="Times New Roman" w:cs="Times New Roman"/>
          <w:b/>
          <w:color w:val="7030A0"/>
          <w:sz w:val="24"/>
          <w:szCs w:val="24"/>
        </w:rPr>
        <w:t>Группа 2</w:t>
      </w:r>
      <w:r w:rsidR="00F66C2F">
        <w:rPr>
          <w:rFonts w:ascii="Times New Roman" w:hAnsi="Times New Roman" w:cs="Times New Roman"/>
          <w:b/>
          <w:color w:val="7030A0"/>
          <w:sz w:val="24"/>
          <w:szCs w:val="24"/>
        </w:rPr>
        <w:t>)</w:t>
      </w:r>
    </w:p>
    <w:p w:rsidR="007E04D3" w:rsidRDefault="0076695F" w:rsidP="00E342AF">
      <w:pPr>
        <w:pStyle w:val="a6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>11</w:t>
      </w:r>
      <w:r w:rsidR="007E04D3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ноября 2021 года, 11.00</w:t>
      </w:r>
      <w:r w:rsidR="00966304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="007E04D3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- </w:t>
      </w:r>
      <w:r w:rsidR="00587D0E">
        <w:rPr>
          <w:rFonts w:ascii="Times New Roman" w:hAnsi="Times New Roman" w:cs="Times New Roman"/>
          <w:b/>
          <w:color w:val="00B050"/>
          <w:sz w:val="24"/>
          <w:szCs w:val="24"/>
        </w:rPr>
        <w:t>15</w:t>
      </w:r>
      <w:r w:rsidR="00966304" w:rsidRPr="002C031B">
        <w:rPr>
          <w:rFonts w:ascii="Times New Roman" w:hAnsi="Times New Roman" w:cs="Times New Roman"/>
          <w:b/>
          <w:color w:val="00B050"/>
          <w:sz w:val="24"/>
          <w:szCs w:val="24"/>
        </w:rPr>
        <w:t>.</w:t>
      </w:r>
      <w:r w:rsidR="00587D0E">
        <w:rPr>
          <w:rFonts w:ascii="Times New Roman" w:hAnsi="Times New Roman" w:cs="Times New Roman"/>
          <w:b/>
          <w:color w:val="00B050"/>
          <w:sz w:val="24"/>
          <w:szCs w:val="24"/>
        </w:rPr>
        <w:t>2</w:t>
      </w:r>
      <w:r w:rsidR="00966304" w:rsidRPr="002C031B">
        <w:rPr>
          <w:rFonts w:ascii="Times New Roman" w:hAnsi="Times New Roman" w:cs="Times New Roman"/>
          <w:b/>
          <w:color w:val="00B050"/>
          <w:sz w:val="24"/>
          <w:szCs w:val="24"/>
        </w:rPr>
        <w:t>0</w:t>
      </w:r>
      <w:r w:rsidR="00817F00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342A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7E04D3" w:rsidRPr="00E342AF">
        <w:rPr>
          <w:rFonts w:ascii="Times New Roman" w:hAnsi="Times New Roman" w:cs="Times New Roman"/>
          <w:color w:val="C00000"/>
          <w:sz w:val="24"/>
          <w:szCs w:val="24"/>
        </w:rPr>
        <w:t>Онлайн</w:t>
      </w:r>
      <w:proofErr w:type="spellEnd"/>
      <w:r w:rsidR="007E04D3" w:rsidRPr="00E342AF">
        <w:rPr>
          <w:rFonts w:ascii="Times New Roman" w:hAnsi="Times New Roman" w:cs="Times New Roman"/>
          <w:color w:val="C00000"/>
          <w:sz w:val="24"/>
          <w:szCs w:val="24"/>
        </w:rPr>
        <w:t xml:space="preserve">,  </w:t>
      </w:r>
      <w:r w:rsidR="007E04D3" w:rsidRPr="00E342AF">
        <w:rPr>
          <w:rFonts w:ascii="Times New Roman" w:hAnsi="Times New Roman" w:cs="Times New Roman"/>
          <w:color w:val="C00000"/>
          <w:sz w:val="24"/>
          <w:szCs w:val="24"/>
          <w:lang w:val="en-US"/>
        </w:rPr>
        <w:t>ZOOM</w:t>
      </w:r>
    </w:p>
    <w:p w:rsidR="00E342AF" w:rsidRPr="00E342AF" w:rsidRDefault="00E342AF" w:rsidP="00E342AF">
      <w:pPr>
        <w:pStyle w:val="a6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2"/>
        <w:gridCol w:w="1563"/>
        <w:gridCol w:w="2693"/>
        <w:gridCol w:w="2126"/>
        <w:gridCol w:w="2835"/>
        <w:gridCol w:w="4678"/>
      </w:tblGrid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№</w:t>
            </w:r>
            <w:proofErr w:type="spellStart"/>
            <w:r w:rsidRPr="00587D0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1C2641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Виды работы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BD20E0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Лектор 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Ссылки на подключение</w:t>
            </w:r>
          </w:p>
        </w:tc>
      </w:tr>
      <w:tr w:rsidR="00BD20E0" w:rsidRPr="00587D0E" w:rsidTr="00587D0E">
        <w:tc>
          <w:tcPr>
            <w:tcW w:w="672" w:type="dxa"/>
          </w:tcPr>
          <w:p w:rsidR="00BD20E0" w:rsidRPr="00587D0E" w:rsidRDefault="00BD20E0" w:rsidP="00587D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11.00- 11.40</w:t>
            </w:r>
          </w:p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11.40 – 12.20</w:t>
            </w:r>
          </w:p>
        </w:tc>
        <w:tc>
          <w:tcPr>
            <w:tcW w:w="2693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Психолого-педагогические основания образовательной модели образования «Практики будущего».</w:t>
            </w:r>
          </w:p>
        </w:tc>
        <w:tc>
          <w:tcPr>
            <w:tcW w:w="2126" w:type="dxa"/>
          </w:tcPr>
          <w:p w:rsidR="00BD20E0" w:rsidRPr="00587D0E" w:rsidRDefault="00BD20E0" w:rsidP="00587D0E">
            <w:pPr>
              <w:tabs>
                <w:tab w:val="left" w:pos="90"/>
              </w:tabs>
              <w:ind w:left="90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2835" w:type="dxa"/>
          </w:tcPr>
          <w:p w:rsidR="00BD20E0" w:rsidRPr="00587D0E" w:rsidRDefault="00BD20E0" w:rsidP="00587D0E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587D0E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BD20E0" w:rsidRPr="00587D0E" w:rsidRDefault="00BD20E0" w:rsidP="00587D0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hyperlink r:id="rId5" w:tgtFrame="_blank" w:history="1">
              <w:r w:rsidRPr="00587D0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r w:rsidRPr="00587D0E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12.20-12.30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 xml:space="preserve">Перерыв 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587D0E" w:rsidTr="00587D0E">
        <w:tc>
          <w:tcPr>
            <w:tcW w:w="672" w:type="dxa"/>
            <w:shd w:val="clear" w:color="auto" w:fill="auto"/>
          </w:tcPr>
          <w:p w:rsidR="00BD20E0" w:rsidRPr="00587D0E" w:rsidRDefault="00BD20E0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auto"/>
          </w:tcPr>
          <w:p w:rsidR="00BD20E0" w:rsidRPr="00587D0E" w:rsidRDefault="00BD20E0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12.30-13.10</w:t>
            </w:r>
          </w:p>
          <w:p w:rsidR="00BD20E0" w:rsidRPr="00587D0E" w:rsidRDefault="00BD20E0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13.10-13.50</w:t>
            </w:r>
          </w:p>
        </w:tc>
        <w:tc>
          <w:tcPr>
            <w:tcW w:w="2693" w:type="dxa"/>
            <w:shd w:val="clear" w:color="auto" w:fill="auto"/>
          </w:tcPr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spacing w:val="-1"/>
                <w:lang w:eastAsia="ru-RU"/>
              </w:rPr>
              <w:t>Проектный офис институциональной модели «Практики будущего»: нормативно-правовые основания»</w:t>
            </w:r>
          </w:p>
        </w:tc>
        <w:tc>
          <w:tcPr>
            <w:tcW w:w="2126" w:type="dxa"/>
            <w:shd w:val="clear" w:color="auto" w:fill="auto"/>
          </w:tcPr>
          <w:p w:rsidR="00BD20E0" w:rsidRPr="00587D0E" w:rsidRDefault="00BD20E0" w:rsidP="00BD20E0">
            <w:pPr>
              <w:tabs>
                <w:tab w:val="left" w:pos="0"/>
                <w:tab w:val="left" w:pos="231"/>
              </w:tabs>
              <w:ind w:left="175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835" w:type="dxa"/>
            <w:shd w:val="clear" w:color="auto" w:fill="auto"/>
          </w:tcPr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Дробинина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  <w:shd w:val="clear" w:color="auto" w:fill="auto"/>
          </w:tcPr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hAnsi="Times New Roman" w:cs="Times New Roman"/>
                <w:color w:val="2C2D2E"/>
              </w:rPr>
              <w:t>Zoom</w:t>
            </w:r>
            <w:proofErr w:type="spellEnd"/>
            <w:r w:rsidRPr="00587D0E">
              <w:rPr>
                <w:rFonts w:ascii="Times New Roman" w:hAnsi="Times New Roman" w:cs="Times New Roman"/>
                <w:color w:val="2C2D2E"/>
              </w:rPr>
              <w:br/>
            </w:r>
            <w:hyperlink r:id="rId6" w:tgtFrame="_blank" w:history="1">
              <w:r w:rsidRPr="00587D0E">
                <w:rPr>
                  <w:rStyle w:val="a5"/>
                  <w:rFonts w:ascii="Times New Roman" w:hAnsi="Times New Roman" w:cs="Times New Roman"/>
                </w:rPr>
                <w:t>https://us04web.zoom.us/j/79515246354?pwd=S1RvZWd0QjFLeUJVNHE5a0pMSm53QT09</w:t>
              </w:r>
            </w:hyperlink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>Идентификатор конференции: 795 1524 6354</w:t>
            </w:r>
            <w:r w:rsidRPr="00587D0E">
              <w:rPr>
                <w:rFonts w:ascii="Times New Roman" w:hAnsi="Times New Roman" w:cs="Times New Roman"/>
                <w:color w:val="2C2D2E"/>
              </w:rPr>
              <w:br/>
              <w:t>Код доступа: 11112021</w:t>
            </w:r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587D0E">
              <w:rPr>
                <w:rFonts w:ascii="Times New Roman" w:hAnsi="Times New Roman" w:cs="Times New Roman"/>
                <w:color w:val="2C2D2E"/>
              </w:rPr>
              <w:t> </w:t>
            </w:r>
          </w:p>
          <w:p w:rsidR="00BD20E0" w:rsidRPr="00587D0E" w:rsidRDefault="00BD20E0" w:rsidP="0029115D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 </w:t>
            </w:r>
          </w:p>
          <w:p w:rsidR="00BD20E0" w:rsidRPr="00587D0E" w:rsidRDefault="00BD20E0" w:rsidP="0029115D">
            <w:pPr>
              <w:rPr>
                <w:rFonts w:ascii="Times New Roman" w:hAnsi="Times New Roman" w:cs="Times New Roman"/>
              </w:rPr>
            </w:pPr>
          </w:p>
        </w:tc>
      </w:tr>
      <w:tr w:rsidR="0076695F" w:rsidRPr="00587D0E" w:rsidTr="00587D0E">
        <w:tc>
          <w:tcPr>
            <w:tcW w:w="672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56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13.50-14.00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587D0E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587D0E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76695F" w:rsidRPr="00587D0E" w:rsidTr="00587D0E">
        <w:tc>
          <w:tcPr>
            <w:tcW w:w="672" w:type="dxa"/>
          </w:tcPr>
          <w:p w:rsidR="0076695F" w:rsidRPr="00587D0E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76695F" w:rsidRPr="00587D0E" w:rsidRDefault="0076695F" w:rsidP="00BD20E0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14.00 -</w:t>
            </w:r>
            <w:r w:rsidR="00BD20E0" w:rsidRPr="00587D0E">
              <w:rPr>
                <w:rFonts w:ascii="Times New Roman" w:hAnsi="Times New Roman" w:cs="Times New Roman"/>
              </w:rPr>
              <w:t>14.40</w:t>
            </w:r>
          </w:p>
        </w:tc>
        <w:tc>
          <w:tcPr>
            <w:tcW w:w="2693" w:type="dxa"/>
          </w:tcPr>
          <w:p w:rsidR="0076695F" w:rsidRPr="00587D0E" w:rsidRDefault="0076695F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Содержательные и процессуальные аспекты моделирования проектного офиса «Практики будущего».</w:t>
            </w:r>
          </w:p>
        </w:tc>
        <w:tc>
          <w:tcPr>
            <w:tcW w:w="2126" w:type="dxa"/>
          </w:tcPr>
          <w:p w:rsidR="0076695F" w:rsidRPr="00587D0E" w:rsidRDefault="00BD20E0" w:rsidP="00BD20E0">
            <w:pPr>
              <w:tabs>
                <w:tab w:val="left" w:pos="175"/>
              </w:tabs>
              <w:ind w:left="360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2835" w:type="dxa"/>
          </w:tcPr>
          <w:p w:rsidR="0076695F" w:rsidRPr="00587D0E" w:rsidRDefault="00587D0E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Михайловна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Лаута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Zoom</w:t>
            </w:r>
            <w:proofErr w:type="spellEnd"/>
          </w:p>
          <w:p w:rsidR="00587D0E" w:rsidRPr="00587D0E" w:rsidRDefault="007D3671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hyperlink r:id="rId7" w:tgtFrame="_blank" w:history="1">
              <w:r w:rsidR="00587D0E" w:rsidRPr="00587D0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https://us04web.zoom.us/j/78969661747?pwd=VTZ3dW9HV20yS2NpSENGb1Z5VFNxdz09</w:t>
              </w:r>
            </w:hyperlink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Идентификатор конференции: 789 6966 1747</w:t>
            </w:r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Код доступа: 11112021</w:t>
            </w:r>
          </w:p>
          <w:p w:rsidR="0076695F" w:rsidRPr="00587D0E" w:rsidRDefault="0076695F" w:rsidP="00082D7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6695F" w:rsidRPr="00587D0E" w:rsidTr="00587D0E">
        <w:tc>
          <w:tcPr>
            <w:tcW w:w="672" w:type="dxa"/>
          </w:tcPr>
          <w:p w:rsidR="0076695F" w:rsidRPr="00587D0E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76695F" w:rsidRPr="00587D0E" w:rsidRDefault="00BD20E0" w:rsidP="0076695F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>14.40-15.20</w:t>
            </w:r>
          </w:p>
        </w:tc>
        <w:tc>
          <w:tcPr>
            <w:tcW w:w="2693" w:type="dxa"/>
          </w:tcPr>
          <w:p w:rsidR="0076695F" w:rsidRPr="00587D0E" w:rsidRDefault="00587D0E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eastAsia="Times New Roman" w:hAnsi="Times New Roman" w:cs="Times New Roman"/>
                <w:bCs/>
                <w:lang w:eastAsia="ru-RU"/>
              </w:rPr>
              <w:t>Прикладные аспекты создания и реализации образовательных программ проектной школы «Практики будущего».</w:t>
            </w:r>
          </w:p>
        </w:tc>
        <w:tc>
          <w:tcPr>
            <w:tcW w:w="2126" w:type="dxa"/>
          </w:tcPr>
          <w:p w:rsidR="00D47A94" w:rsidRPr="00587D0E" w:rsidRDefault="00BD20E0" w:rsidP="00D47A94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2835" w:type="dxa"/>
          </w:tcPr>
          <w:p w:rsidR="0076695F" w:rsidRPr="00587D0E" w:rsidRDefault="00587D0E" w:rsidP="00966304">
            <w:pPr>
              <w:rPr>
                <w:rFonts w:ascii="Times New Roman" w:hAnsi="Times New Roman" w:cs="Times New Roman"/>
              </w:rPr>
            </w:pPr>
            <w:r w:rsidRPr="00587D0E">
              <w:rPr>
                <w:rFonts w:ascii="Times New Roman" w:hAnsi="Times New Roman" w:cs="Times New Roman"/>
              </w:rPr>
              <w:t xml:space="preserve">Татьяна Михайловна </w:t>
            </w:r>
            <w:proofErr w:type="spellStart"/>
            <w:r w:rsidRPr="00587D0E">
              <w:rPr>
                <w:rFonts w:ascii="Times New Roman" w:hAnsi="Times New Roman" w:cs="Times New Roman"/>
              </w:rPr>
              <w:t>Лаута</w:t>
            </w:r>
            <w:proofErr w:type="spellEnd"/>
            <w:r w:rsidRPr="00587D0E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Подключиться к конференции </w:t>
            </w:r>
            <w:proofErr w:type="spellStart"/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Zoom</w:t>
            </w:r>
            <w:proofErr w:type="spellEnd"/>
          </w:p>
          <w:p w:rsidR="00587D0E" w:rsidRPr="00587D0E" w:rsidRDefault="007D3671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hyperlink r:id="rId8" w:tgtFrame="_blank" w:history="1">
              <w:r w:rsidR="00587D0E" w:rsidRPr="00587D0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https://us04web.zoom.us/j/78969661747?pwd=VTZ3dW9HV20yS2NpSENGb1Z5VFNxdz09</w:t>
              </w:r>
            </w:hyperlink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Идентификатор конференции: 789 6966 1747</w:t>
            </w:r>
          </w:p>
          <w:p w:rsidR="00587D0E" w:rsidRPr="00587D0E" w:rsidRDefault="00587D0E" w:rsidP="00587D0E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587D0E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Код доступа: 11112021</w:t>
            </w:r>
          </w:p>
          <w:p w:rsidR="0076695F" w:rsidRPr="00587D0E" w:rsidRDefault="0076695F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E18E3" w:rsidRDefault="00FE18E3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E18E3" w:rsidRDefault="00FE18E3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E18E3" w:rsidRDefault="00FE18E3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BD20E0" w:rsidRDefault="00BD20E0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E18E3" w:rsidRPr="00E342AF" w:rsidRDefault="00FE18E3" w:rsidP="00FE18E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E342AF">
        <w:rPr>
          <w:rFonts w:ascii="Times New Roman" w:hAnsi="Times New Roman" w:cs="Times New Roman"/>
          <w:sz w:val="24"/>
          <w:szCs w:val="24"/>
        </w:rPr>
        <w:t>МБОУ «Лицей №11 г. Челябинска»</w:t>
      </w:r>
    </w:p>
    <w:p w:rsidR="00FE18E3" w:rsidRPr="00E342AF" w:rsidRDefault="00FE18E3" w:rsidP="00FE18E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2AF">
        <w:rPr>
          <w:rFonts w:ascii="Times New Roman" w:hAnsi="Times New Roman" w:cs="Times New Roman"/>
          <w:b/>
          <w:sz w:val="24"/>
          <w:szCs w:val="24"/>
        </w:rPr>
        <w:t>Регламент образовательн</w:t>
      </w:r>
      <w:r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Pr="00E342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стажировки </w:t>
      </w:r>
      <w:r w:rsidRPr="00E342AF">
        <w:rPr>
          <w:rFonts w:ascii="Times New Roman" w:hAnsi="Times New Roman" w:cs="Times New Roman"/>
          <w:b/>
          <w:sz w:val="24"/>
          <w:szCs w:val="24"/>
        </w:rPr>
        <w:t>«Практики будущего»</w:t>
      </w:r>
    </w:p>
    <w:p w:rsidR="00FE18E3" w:rsidRDefault="00FE18E3" w:rsidP="00FE18E3">
      <w:pPr>
        <w:pStyle w:val="a6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B050"/>
          <w:sz w:val="24"/>
          <w:szCs w:val="24"/>
        </w:rPr>
        <w:t>2</w:t>
      </w: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ноября 2021 года, 11.00 </w:t>
      </w:r>
      <w:r>
        <w:rPr>
          <w:rFonts w:ascii="Times New Roman" w:hAnsi="Times New Roman" w:cs="Times New Roman"/>
          <w:b/>
          <w:color w:val="00B050"/>
          <w:sz w:val="24"/>
          <w:szCs w:val="24"/>
        </w:rPr>
        <w:t>–</w:t>
      </w: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B050"/>
          <w:sz w:val="24"/>
          <w:szCs w:val="24"/>
        </w:rPr>
        <w:t>16.50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proofErr w:type="spellStart"/>
      <w:r w:rsidRPr="00E342AF">
        <w:rPr>
          <w:rFonts w:ascii="Times New Roman" w:hAnsi="Times New Roman" w:cs="Times New Roman"/>
          <w:color w:val="C00000"/>
          <w:sz w:val="24"/>
          <w:szCs w:val="24"/>
        </w:rPr>
        <w:t>Онлайн</w:t>
      </w:r>
      <w:proofErr w:type="spellEnd"/>
      <w:r w:rsidRPr="00E342AF">
        <w:rPr>
          <w:rFonts w:ascii="Times New Roman" w:hAnsi="Times New Roman" w:cs="Times New Roman"/>
          <w:color w:val="C00000"/>
          <w:sz w:val="24"/>
          <w:szCs w:val="24"/>
        </w:rPr>
        <w:t xml:space="preserve">,  </w:t>
      </w:r>
      <w:r w:rsidRPr="00E342AF">
        <w:rPr>
          <w:rFonts w:ascii="Times New Roman" w:hAnsi="Times New Roman" w:cs="Times New Roman"/>
          <w:color w:val="C00000"/>
          <w:sz w:val="24"/>
          <w:szCs w:val="24"/>
          <w:lang w:val="en-US"/>
        </w:rPr>
        <w:t>ZOOM</w:t>
      </w:r>
    </w:p>
    <w:p w:rsidR="00FE18E3" w:rsidRDefault="00FE18E3" w:rsidP="00131149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2"/>
        <w:gridCol w:w="1387"/>
        <w:gridCol w:w="2246"/>
        <w:gridCol w:w="2749"/>
        <w:gridCol w:w="2835"/>
        <w:gridCol w:w="4678"/>
      </w:tblGrid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№</w:t>
            </w:r>
            <w:proofErr w:type="spellStart"/>
            <w:r w:rsidRPr="0013114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Виды работы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Модератор 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Ссылки на подключение</w:t>
            </w: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11.00-12.20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spacing w:val="-1"/>
                <w:lang w:eastAsia="ru-RU"/>
              </w:rPr>
              <w:t>Проектный офис институциональной модели «Практики будущего»: нормативно-правовые основания»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Дробинина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9" w:tgtFrame="_blank" w:history="1">
              <w:r w:rsidRPr="00131149">
                <w:rPr>
                  <w:rStyle w:val="a5"/>
                  <w:rFonts w:ascii="Times New Roman" w:hAnsi="Times New Roman" w:cs="Times New Roman"/>
                </w:rPr>
                <w:t>https://us04web.zoom.us/j/79515246354?pwd=S1RvZWd0QjFLeUJVNHE5a0pMSm53QT09</w:t>
              </w:r>
            </w:hyperlink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Идентификатор конференции: 795 1524 6354</w:t>
            </w:r>
            <w:r w:rsidRPr="00131149">
              <w:rPr>
                <w:rFonts w:ascii="Times New Roman" w:hAnsi="Times New Roman" w:cs="Times New Roman"/>
                <w:color w:val="2C2D2E"/>
              </w:rPr>
              <w:br/>
              <w:t>Код доступа: 11112021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 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131149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 </w:t>
            </w:r>
          </w:p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12.20-12.30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 xml:space="preserve">Перерыв 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12.30-13.50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Психолого-педагогические основания образовательной модели образования «Практики будущего».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Защита микромоделей</w:t>
            </w:r>
          </w:p>
          <w:p w:rsidR="00BD20E0" w:rsidRPr="00131149" w:rsidRDefault="00BD20E0" w:rsidP="0029115D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(7-10 минут защита + обсуждение) </w:t>
            </w:r>
          </w:p>
          <w:p w:rsidR="00BD20E0" w:rsidRPr="00131149" w:rsidRDefault="00BD20E0" w:rsidP="0029115D">
            <w:pPr>
              <w:tabs>
                <w:tab w:val="left" w:pos="9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10" w:tgtFrame="_blank" w:history="1">
              <w:r w:rsidRPr="00131149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13.50-14.00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14.00 -15.20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Содержательные и процессуальные аспекты моделирования проектного офиса «Практики будущего».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работа;</w:t>
            </w:r>
          </w:p>
          <w:p w:rsidR="00BD20E0" w:rsidRPr="00131149" w:rsidRDefault="00BD20E0" w:rsidP="0029115D">
            <w:pPr>
              <w:pStyle w:val="a4"/>
              <w:numPr>
                <w:ilvl w:val="0"/>
                <w:numId w:val="6"/>
              </w:numPr>
              <w:tabs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  <w:r w:rsidRPr="001311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заместитель директора по научно-методической работе </w:t>
            </w:r>
          </w:p>
        </w:tc>
        <w:tc>
          <w:tcPr>
            <w:tcW w:w="4678" w:type="dxa"/>
          </w:tcPr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22079C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BD20E0" w:rsidRPr="0022079C" w:rsidRDefault="007D3671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1" w:history="1">
              <w:r w:rsidR="00BD20E0" w:rsidRPr="0022079C">
                <w:rPr>
                  <w:rStyle w:val="a5"/>
                  <w:rFonts w:ascii="Times New Roman" w:hAnsi="Times New Roman" w:cs="Times New Roman"/>
                </w:rPr>
                <w:t>https://us04web.zoom.us/j/75339043617?pwd=ZVRyOG0vQUlhMkY5UVltSlRGM1hPQT09</w:t>
              </w:r>
            </w:hyperlink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Код доступа: 11112021</w:t>
            </w:r>
          </w:p>
          <w:p w:rsidR="00BD20E0" w:rsidRPr="0022079C" w:rsidRDefault="00BD20E0" w:rsidP="00291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D20E0" w:rsidRPr="00131149" w:rsidTr="0029115D">
        <w:tc>
          <w:tcPr>
            <w:tcW w:w="672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15.20-15.30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BD20E0" w:rsidRPr="00131149" w:rsidTr="0029115D">
        <w:tc>
          <w:tcPr>
            <w:tcW w:w="672" w:type="dxa"/>
          </w:tcPr>
          <w:p w:rsidR="00BD20E0" w:rsidRPr="00131149" w:rsidRDefault="00BD20E0" w:rsidP="002911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15.30 -16.50</w:t>
            </w:r>
          </w:p>
        </w:tc>
        <w:tc>
          <w:tcPr>
            <w:tcW w:w="2246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Защита проектной работы  </w:t>
            </w:r>
          </w:p>
        </w:tc>
        <w:tc>
          <w:tcPr>
            <w:tcW w:w="2749" w:type="dxa"/>
          </w:tcPr>
          <w:p w:rsidR="00BD20E0" w:rsidRPr="00131149" w:rsidRDefault="00BD20E0" w:rsidP="0029115D">
            <w:pPr>
              <w:tabs>
                <w:tab w:val="left" w:pos="90"/>
              </w:tabs>
              <w:ind w:left="90" w:firstLine="283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Защита проектной работы (7-10 минут защита + обсуждение)</w:t>
            </w:r>
          </w:p>
          <w:p w:rsidR="00BD20E0" w:rsidRPr="00131149" w:rsidRDefault="00BD20E0" w:rsidP="0029115D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BD20E0" w:rsidRPr="00131149" w:rsidRDefault="00BD20E0" w:rsidP="0029115D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научно-методической работе</w:t>
            </w:r>
          </w:p>
        </w:tc>
        <w:tc>
          <w:tcPr>
            <w:tcW w:w="4678" w:type="dxa"/>
          </w:tcPr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BD20E0" w:rsidRPr="00131149" w:rsidRDefault="007D3671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12" w:history="1">
              <w:r w:rsidR="00BD20E0" w:rsidRPr="00131149">
                <w:rPr>
                  <w:rStyle w:val="a5"/>
                  <w:rFonts w:ascii="Times New Roman" w:hAnsi="Times New Roman" w:cs="Times New Roman"/>
                </w:rPr>
                <w:t>https://us04web.zoom.us/j/75339043617?pwd=dWY5d2NJM05kc3FMYXFNT3AvaTNhUT09</w:t>
              </w:r>
            </w:hyperlink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BD20E0" w:rsidRPr="00131149" w:rsidRDefault="00BD20E0" w:rsidP="0029115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Код доступа: 11112021</w:t>
            </w:r>
          </w:p>
        </w:tc>
      </w:tr>
    </w:tbl>
    <w:p w:rsidR="007E04D3" w:rsidRPr="00FE18E3" w:rsidRDefault="00FE18E3" w:rsidP="006B75B9">
      <w:pPr>
        <w:pStyle w:val="a6"/>
        <w:rPr>
          <w:rFonts w:ascii="Times New Roman" w:hAnsi="Times New Roman" w:cs="Times New Roman"/>
          <w:color w:val="002060"/>
          <w:sz w:val="28"/>
          <w:szCs w:val="28"/>
        </w:rPr>
      </w:pPr>
      <w:r w:rsidRPr="00FE18E3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13 ноября 2021 года - </w:t>
      </w:r>
      <w:r w:rsidRPr="00FE18E3">
        <w:rPr>
          <w:rFonts w:ascii="Times New Roman" w:hAnsi="Times New Roman" w:cs="Times New Roman"/>
          <w:b/>
          <w:color w:val="C00000"/>
          <w:sz w:val="28"/>
          <w:szCs w:val="28"/>
        </w:rPr>
        <w:t>самостоятельная работа.</w:t>
      </w:r>
      <w:r w:rsidRPr="00FE18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FE18E3">
        <w:rPr>
          <w:rFonts w:ascii="Times New Roman" w:hAnsi="Times New Roman" w:cs="Times New Roman"/>
          <w:sz w:val="28"/>
          <w:szCs w:val="28"/>
        </w:rPr>
        <w:t>Нужно выслать оформленную проектную работу (</w:t>
      </w:r>
      <w:r w:rsidRPr="00FE18E3">
        <w:rPr>
          <w:rFonts w:ascii="Times New Roman" w:hAnsi="Times New Roman" w:cs="Times New Roman"/>
          <w:i/>
          <w:sz w:val="28"/>
          <w:szCs w:val="28"/>
        </w:rPr>
        <w:t>титул – в прикрепленном файле</w:t>
      </w:r>
      <w:r w:rsidRPr="00FE18E3">
        <w:rPr>
          <w:rFonts w:ascii="Times New Roman" w:hAnsi="Times New Roman" w:cs="Times New Roman"/>
          <w:sz w:val="28"/>
          <w:szCs w:val="28"/>
        </w:rPr>
        <w:t xml:space="preserve">)  до 19.00 Городней Т.В. </w:t>
      </w:r>
      <w:hyperlink r:id="rId13" w:history="1">
        <w:r w:rsidRPr="00FE18E3">
          <w:rPr>
            <w:rStyle w:val="a5"/>
            <w:rFonts w:ascii="Times New Roman" w:hAnsi="Times New Roman" w:cs="Times New Roman"/>
            <w:sz w:val="28"/>
            <w:szCs w:val="28"/>
          </w:rPr>
          <w:t>g_t_v.76@mail.ru</w:t>
        </w:r>
      </w:hyperlink>
    </w:p>
    <w:sectPr w:rsidR="007E04D3" w:rsidRPr="00FE18E3" w:rsidSect="00E342A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15300"/>
    <w:multiLevelType w:val="hybridMultilevel"/>
    <w:tmpl w:val="F6A0FB12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4FE6"/>
    <w:multiLevelType w:val="hybridMultilevel"/>
    <w:tmpl w:val="D342493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63A4C"/>
    <w:multiLevelType w:val="hybridMultilevel"/>
    <w:tmpl w:val="8D126276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E54A6"/>
    <w:multiLevelType w:val="hybridMultilevel"/>
    <w:tmpl w:val="5D9A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4E25"/>
    <w:multiLevelType w:val="hybridMultilevel"/>
    <w:tmpl w:val="49FE1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15B5E"/>
    <w:multiLevelType w:val="hybridMultilevel"/>
    <w:tmpl w:val="D6062BCA"/>
    <w:lvl w:ilvl="0" w:tplc="1C5C7EF4">
      <w:start w:val="1"/>
      <w:numFmt w:val="bullet"/>
      <w:lvlText w:val="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6">
    <w:nsid w:val="71DF593E"/>
    <w:multiLevelType w:val="hybridMultilevel"/>
    <w:tmpl w:val="C76AE2A4"/>
    <w:lvl w:ilvl="0" w:tplc="1C5C7EF4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74E72591"/>
    <w:multiLevelType w:val="hybridMultilevel"/>
    <w:tmpl w:val="BE681FB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4D3"/>
    <w:rsid w:val="00082D71"/>
    <w:rsid w:val="000C48B5"/>
    <w:rsid w:val="00131149"/>
    <w:rsid w:val="00152475"/>
    <w:rsid w:val="001C2641"/>
    <w:rsid w:val="001F0F4E"/>
    <w:rsid w:val="0022079C"/>
    <w:rsid w:val="002920BC"/>
    <w:rsid w:val="002C031B"/>
    <w:rsid w:val="002F0194"/>
    <w:rsid w:val="00433543"/>
    <w:rsid w:val="00587D0E"/>
    <w:rsid w:val="0064149B"/>
    <w:rsid w:val="006B75B9"/>
    <w:rsid w:val="0076695F"/>
    <w:rsid w:val="007D3671"/>
    <w:rsid w:val="007E04D3"/>
    <w:rsid w:val="008137C6"/>
    <w:rsid w:val="00817F00"/>
    <w:rsid w:val="009609A2"/>
    <w:rsid w:val="00966304"/>
    <w:rsid w:val="00A71D62"/>
    <w:rsid w:val="00BA7A1E"/>
    <w:rsid w:val="00BD20E0"/>
    <w:rsid w:val="00C13931"/>
    <w:rsid w:val="00D47A94"/>
    <w:rsid w:val="00DB29F8"/>
    <w:rsid w:val="00E03098"/>
    <w:rsid w:val="00E342AF"/>
    <w:rsid w:val="00EE342C"/>
    <w:rsid w:val="00F66C2F"/>
    <w:rsid w:val="00FE18E3"/>
    <w:rsid w:val="00FF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4D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42AF"/>
    <w:rPr>
      <w:color w:val="0000FF"/>
      <w:u w:val="single"/>
    </w:rPr>
  </w:style>
  <w:style w:type="paragraph" w:styleId="a6">
    <w:name w:val="No Spacing"/>
    <w:uiPriority w:val="1"/>
    <w:qFormat/>
    <w:rsid w:val="00E342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78969661747?pwd=VTZ3dW9HV20yS2NpSENGb1Z5VFNxdz09" TargetMode="External"/><Relationship Id="rId13" Type="http://schemas.openxmlformats.org/officeDocument/2006/relationships/hyperlink" Target="mailto:g_t_v.76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78969661747?pwd=VTZ3dW9HV20yS2NpSENGb1Z5VFNxdz09" TargetMode="External"/><Relationship Id="rId12" Type="http://schemas.openxmlformats.org/officeDocument/2006/relationships/hyperlink" Target="https://us04web.zoom.us/j/75339043617?pwd=dWY5d2NJM05kc3FMYXFNT3AvaTNhU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j/79515246354?pwd=S1RvZWd0QjFLeUJVNHE5a0pMSm53QT09" TargetMode="External"/><Relationship Id="rId11" Type="http://schemas.openxmlformats.org/officeDocument/2006/relationships/hyperlink" Target="https://us04web.zoom.us/j/75339043617?pwd=ZVRyOG0vQUlhMkY5UVltSlRGM1hPQT09" TargetMode="External"/><Relationship Id="rId5" Type="http://schemas.openxmlformats.org/officeDocument/2006/relationships/hyperlink" Target="https://us04web.zoom.us/j/76954462032?pwd=ak5QdUw1ODhRYU9XVDVkQ005YzA3QT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s04web.zoom.us/j/76954462032?pwd=ak5QdUw1ODhRYU9XVDVkQ005YzA3QT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79515246354?pwd=S1RvZWd0QjFLeUJVNHE5a0pMSm53QT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Михайловна</dc:creator>
  <cp:keywords/>
  <dc:description/>
  <cp:lastModifiedBy>Наталья Михайловна</cp:lastModifiedBy>
  <cp:revision>25</cp:revision>
  <dcterms:created xsi:type="dcterms:W3CDTF">2021-11-08T13:11:00Z</dcterms:created>
  <dcterms:modified xsi:type="dcterms:W3CDTF">2021-11-11T12:17:00Z</dcterms:modified>
</cp:coreProperties>
</file>